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A2DF" w14:textId="77777777" w:rsidR="00C60905" w:rsidRDefault="00C60905">
      <w:bookmarkStart w:id="0" w:name="_GoBack"/>
      <w:bookmarkEnd w:id="0"/>
    </w:p>
    <w:p w14:paraId="67AF8681" w14:textId="5EE4629A" w:rsidR="00037FD2" w:rsidRDefault="00037FD2"/>
    <w:p w14:paraId="0D76EB2D" w14:textId="77777777" w:rsidR="00225E95" w:rsidRPr="00575472" w:rsidRDefault="00225E95" w:rsidP="00225E95">
      <w:pPr>
        <w:pStyle w:val="ListParagraph"/>
        <w:ind w:left="0"/>
        <w:jc w:val="center"/>
        <w:rPr>
          <w:rFonts w:cstheme="minorHAnsi"/>
          <w:b/>
          <w:bCs/>
          <w:sz w:val="28"/>
          <w:szCs w:val="28"/>
          <w:u w:val="single"/>
        </w:rPr>
      </w:pPr>
      <w:r w:rsidRPr="00575472">
        <w:rPr>
          <w:rFonts w:cstheme="minorHAnsi"/>
          <w:b/>
          <w:bCs/>
          <w:sz w:val="28"/>
          <w:szCs w:val="28"/>
          <w:u w:val="single"/>
        </w:rPr>
        <w:t>Background</w:t>
      </w:r>
    </w:p>
    <w:p w14:paraId="2628DD90" w14:textId="77777777" w:rsidR="00225E95" w:rsidRPr="00C10FEC" w:rsidRDefault="00225E95" w:rsidP="00225E95">
      <w:pPr>
        <w:pStyle w:val="ListParagraph"/>
        <w:ind w:left="0"/>
        <w:rPr>
          <w:rFonts w:cstheme="minorHAnsi"/>
          <w:sz w:val="24"/>
          <w:szCs w:val="24"/>
        </w:rPr>
      </w:pPr>
      <w:r w:rsidRPr="00C10FEC">
        <w:rPr>
          <w:rFonts w:cstheme="minorHAnsi"/>
          <w:b/>
          <w:bCs/>
          <w:sz w:val="24"/>
          <w:szCs w:val="24"/>
        </w:rPr>
        <w:t xml:space="preserve">COVID-19 </w:t>
      </w:r>
    </w:p>
    <w:p w14:paraId="08C8AA58" w14:textId="77777777" w:rsidR="00225E95" w:rsidRPr="00C10FEC" w:rsidRDefault="00225E95" w:rsidP="00225E95">
      <w:pPr>
        <w:pStyle w:val="ListParagraph"/>
        <w:ind w:left="0"/>
        <w:rPr>
          <w:rFonts w:cstheme="minorHAnsi"/>
          <w:sz w:val="24"/>
          <w:szCs w:val="24"/>
        </w:rPr>
      </w:pPr>
      <w:r w:rsidRPr="00C10FEC">
        <w:rPr>
          <w:rFonts w:cstheme="minorHAnsi"/>
          <w:sz w:val="24"/>
          <w:szCs w:val="24"/>
        </w:rPr>
        <w:t xml:space="preserve">Coronaviruses are a large family of viruses found mostly in animals. In humans, they can cause diseases ranging from the common cold to more severe diseases such as Severe Acute Respiratory Syndrome (SARS) and Middle East Respiratory Syndrome (MERS). The disease caused by the new coronavirus has been named COVID-19. While many of the characteristics of COVID-19 are still unknown, mild to severe illness has been reported for confirmed cases. The World Health Organization (WHO) declared COVID-19 a pandemic in March 2020. </w:t>
      </w:r>
    </w:p>
    <w:p w14:paraId="153B9AF5" w14:textId="77777777" w:rsidR="00225E95" w:rsidRPr="00C10FEC" w:rsidRDefault="00225E95" w:rsidP="00225E95">
      <w:pPr>
        <w:pStyle w:val="ListParagraph"/>
        <w:ind w:left="0"/>
        <w:rPr>
          <w:rFonts w:cstheme="minorHAnsi"/>
          <w:sz w:val="24"/>
          <w:szCs w:val="24"/>
        </w:rPr>
      </w:pPr>
      <w:r w:rsidRPr="00C10FEC">
        <w:rPr>
          <w:rFonts w:cstheme="minorHAnsi"/>
          <w:sz w:val="24"/>
          <w:szCs w:val="24"/>
        </w:rPr>
        <w:t xml:space="preserve">The BC COVID-19 Self-Assessment Tool is available for anyone that develops symptoms and can be used to help determine if you need further assessment or testing for COVID-19. </w:t>
      </w:r>
    </w:p>
    <w:p w14:paraId="2AB46A31" w14:textId="77777777" w:rsidR="00225E95" w:rsidRDefault="00225E95" w:rsidP="00225E95">
      <w:pPr>
        <w:tabs>
          <w:tab w:val="left" w:pos="1640"/>
        </w:tabs>
        <w:spacing w:after="0"/>
      </w:pPr>
      <w:r>
        <w:t xml:space="preserve">Link to BC COVID-19 Self- Assessment </w:t>
      </w:r>
      <w:hyperlink r:id="rId11" w:history="1">
        <w:r>
          <w:rPr>
            <w:rStyle w:val="Hyperlink"/>
          </w:rPr>
          <w:t>https://bc.thrive.health/</w:t>
        </w:r>
      </w:hyperlink>
    </w:p>
    <w:p w14:paraId="665AB4B0" w14:textId="77777777" w:rsidR="00225E95" w:rsidRPr="00575472" w:rsidRDefault="00225E95" w:rsidP="00225E95">
      <w:pPr>
        <w:pStyle w:val="ListParagraph"/>
        <w:ind w:left="0"/>
        <w:rPr>
          <w:rFonts w:cstheme="minorHAnsi"/>
          <w:b/>
          <w:bCs/>
          <w:sz w:val="24"/>
          <w:szCs w:val="24"/>
        </w:rPr>
      </w:pPr>
    </w:p>
    <w:p w14:paraId="40D2AA71" w14:textId="77777777" w:rsidR="00225E95" w:rsidRPr="00C10FEC" w:rsidRDefault="00225E95" w:rsidP="00225E95">
      <w:pPr>
        <w:pStyle w:val="ListParagraph"/>
        <w:ind w:left="0"/>
        <w:rPr>
          <w:rFonts w:cstheme="minorHAnsi"/>
          <w:sz w:val="24"/>
          <w:szCs w:val="24"/>
        </w:rPr>
      </w:pPr>
      <w:r w:rsidRPr="00C10FEC">
        <w:rPr>
          <w:rFonts w:cstheme="minorHAnsi"/>
          <w:b/>
          <w:bCs/>
          <w:sz w:val="24"/>
          <w:szCs w:val="24"/>
        </w:rPr>
        <w:t xml:space="preserve">Symptoms </w:t>
      </w:r>
    </w:p>
    <w:p w14:paraId="6CE1771B" w14:textId="77777777" w:rsidR="00225E95" w:rsidRPr="00C10FEC" w:rsidRDefault="00225E95" w:rsidP="00225E95">
      <w:pPr>
        <w:pStyle w:val="ListParagraph"/>
        <w:ind w:left="0"/>
        <w:rPr>
          <w:rFonts w:cstheme="minorHAnsi"/>
          <w:sz w:val="24"/>
          <w:szCs w:val="24"/>
        </w:rPr>
      </w:pPr>
      <w:r w:rsidRPr="00C10FEC">
        <w:rPr>
          <w:rFonts w:cstheme="minorHAnsi"/>
          <w:sz w:val="24"/>
          <w:szCs w:val="24"/>
        </w:rPr>
        <w:t xml:space="preserve">The symptoms of COVID-19 are </w:t>
      </w:r>
      <w:proofErr w:type="gramStart"/>
      <w:r w:rsidRPr="00C10FEC">
        <w:rPr>
          <w:rFonts w:cstheme="minorHAnsi"/>
          <w:sz w:val="24"/>
          <w:szCs w:val="24"/>
        </w:rPr>
        <w:t>similar to</w:t>
      </w:r>
      <w:proofErr w:type="gramEnd"/>
      <w:r w:rsidRPr="00C10FEC">
        <w:rPr>
          <w:rFonts w:cstheme="minorHAnsi"/>
          <w:sz w:val="24"/>
          <w:szCs w:val="24"/>
        </w:rPr>
        <w:t xml:space="preserve"> other respiratory illnesses including the flu and common cold. Symptoms include: </w:t>
      </w:r>
    </w:p>
    <w:p w14:paraId="20A340A5"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Fever </w:t>
      </w:r>
    </w:p>
    <w:p w14:paraId="31F3BAE8"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Chills </w:t>
      </w:r>
    </w:p>
    <w:p w14:paraId="6E561C43"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New or worsening cough </w:t>
      </w:r>
    </w:p>
    <w:p w14:paraId="78872934"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Sneezing </w:t>
      </w:r>
    </w:p>
    <w:p w14:paraId="74449B43"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Shortness of breath </w:t>
      </w:r>
    </w:p>
    <w:p w14:paraId="07053E6C"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Sore throat and painful swallowing </w:t>
      </w:r>
    </w:p>
    <w:p w14:paraId="6F386A0E"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Stuffy or runny nose </w:t>
      </w:r>
    </w:p>
    <w:p w14:paraId="62499D76"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Loss of sense of smell </w:t>
      </w:r>
    </w:p>
    <w:p w14:paraId="3D2A93CE"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Headache/Muscle aches </w:t>
      </w:r>
    </w:p>
    <w:p w14:paraId="25751ACE"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Fatigue </w:t>
      </w:r>
    </w:p>
    <w:p w14:paraId="189229EE" w14:textId="77777777" w:rsidR="00225E95" w:rsidRPr="00C10FEC" w:rsidRDefault="00225E95" w:rsidP="00225E95">
      <w:pPr>
        <w:pStyle w:val="ListParagraph"/>
        <w:numPr>
          <w:ilvl w:val="0"/>
          <w:numId w:val="1"/>
        </w:numPr>
        <w:rPr>
          <w:rFonts w:cstheme="minorHAnsi"/>
          <w:sz w:val="24"/>
          <w:szCs w:val="24"/>
        </w:rPr>
      </w:pPr>
      <w:r w:rsidRPr="00C10FEC">
        <w:rPr>
          <w:rFonts w:cstheme="minorHAnsi"/>
          <w:sz w:val="24"/>
          <w:szCs w:val="24"/>
        </w:rPr>
        <w:t xml:space="preserve"> Loss of appetite </w:t>
      </w:r>
    </w:p>
    <w:p w14:paraId="3A5F41D0" w14:textId="77777777" w:rsidR="00225E95" w:rsidRPr="00C10FEC" w:rsidRDefault="00225E95" w:rsidP="00225E95">
      <w:pPr>
        <w:pStyle w:val="ListParagraph"/>
        <w:ind w:left="0"/>
        <w:rPr>
          <w:rFonts w:cstheme="minorHAnsi"/>
          <w:sz w:val="24"/>
          <w:szCs w:val="24"/>
        </w:rPr>
      </w:pPr>
      <w:r w:rsidRPr="00C10FEC">
        <w:rPr>
          <w:rFonts w:cstheme="minorHAnsi"/>
          <w:sz w:val="24"/>
          <w:szCs w:val="24"/>
        </w:rPr>
        <w:t>Symptoms can range from mild to severe. Sometimes people with COVID-19 have mild illness, but their symptoms may suddenly worsen in a few days. People infected with COVID-19 may also experience gastrointestinal symptoms like diarrhea, nausea and vomiting a few days after the onset of the above symptoms. I</w:t>
      </w:r>
      <w:r>
        <w:rPr>
          <w:rFonts w:cstheme="minorHAnsi"/>
          <w:sz w:val="24"/>
          <w:szCs w:val="24"/>
        </w:rPr>
        <w:t>f</w:t>
      </w:r>
      <w:r w:rsidRPr="00C10FEC">
        <w:rPr>
          <w:rFonts w:cstheme="minorHAnsi"/>
          <w:sz w:val="24"/>
          <w:szCs w:val="24"/>
        </w:rPr>
        <w:t xml:space="preserve"> you only have gastrointestinal symptoms you may not have COVID-19. The symptoms may appear 2-14 days after exposure. </w:t>
      </w:r>
    </w:p>
    <w:p w14:paraId="736CA4CC" w14:textId="77777777" w:rsidR="00225E95" w:rsidRPr="00C10FEC" w:rsidRDefault="00225E95" w:rsidP="00225E95">
      <w:pPr>
        <w:pStyle w:val="ListParagraph"/>
        <w:ind w:left="0"/>
        <w:rPr>
          <w:rFonts w:cstheme="minorHAnsi"/>
          <w:sz w:val="24"/>
          <w:szCs w:val="24"/>
        </w:rPr>
      </w:pPr>
    </w:p>
    <w:p w14:paraId="29FB16F4" w14:textId="77777777" w:rsidR="00225E95" w:rsidRPr="00C10FEC" w:rsidRDefault="00225E95" w:rsidP="00225E95">
      <w:pPr>
        <w:pStyle w:val="ListParagraph"/>
        <w:ind w:left="0"/>
        <w:rPr>
          <w:rFonts w:cstheme="minorHAnsi"/>
          <w:sz w:val="24"/>
          <w:szCs w:val="24"/>
        </w:rPr>
      </w:pPr>
      <w:r w:rsidRPr="00C10FEC">
        <w:rPr>
          <w:rFonts w:cstheme="minorHAnsi"/>
          <w:b/>
          <w:bCs/>
          <w:sz w:val="24"/>
          <w:szCs w:val="24"/>
        </w:rPr>
        <w:t xml:space="preserve">What to do if You have Symptoms </w:t>
      </w:r>
    </w:p>
    <w:p w14:paraId="2CF288CD" w14:textId="77777777" w:rsidR="00225E95" w:rsidRDefault="00225E95" w:rsidP="00225E95">
      <w:pPr>
        <w:pStyle w:val="ListParagraph"/>
        <w:ind w:left="0"/>
        <w:rPr>
          <w:rFonts w:cstheme="minorHAnsi"/>
          <w:sz w:val="24"/>
          <w:szCs w:val="24"/>
        </w:rPr>
      </w:pPr>
      <w:r w:rsidRPr="00C10FEC">
        <w:rPr>
          <w:rFonts w:cstheme="minorHAnsi"/>
          <w:sz w:val="24"/>
          <w:szCs w:val="24"/>
        </w:rPr>
        <w:t xml:space="preserve">When </w:t>
      </w:r>
      <w:r w:rsidRPr="00575472">
        <w:rPr>
          <w:rFonts w:cstheme="minorHAnsi"/>
          <w:sz w:val="24"/>
          <w:szCs w:val="24"/>
        </w:rPr>
        <w:t>a student</w:t>
      </w:r>
      <w:r w:rsidRPr="00C10FEC">
        <w:rPr>
          <w:rFonts w:cstheme="minorHAnsi"/>
          <w:sz w:val="24"/>
          <w:szCs w:val="24"/>
        </w:rPr>
        <w:t xml:space="preserve"> is symptomatic, they shall self-isolate and follow direction provided by their health care provider. Self-isolation is also advised for those who </w:t>
      </w:r>
      <w:proofErr w:type="gramStart"/>
      <w:r w:rsidRPr="00C10FEC">
        <w:rPr>
          <w:rFonts w:cstheme="minorHAnsi"/>
          <w:sz w:val="24"/>
          <w:szCs w:val="24"/>
        </w:rPr>
        <w:t>are considered to be</w:t>
      </w:r>
      <w:proofErr w:type="gramEnd"/>
      <w:r w:rsidRPr="00C10FEC">
        <w:rPr>
          <w:rFonts w:cstheme="minorHAnsi"/>
          <w:sz w:val="24"/>
          <w:szCs w:val="24"/>
        </w:rPr>
        <w:t xml:space="preserve"> a close contact of a confirmed case and are waiting to see if they develop COVID-19 illness. If a person </w:t>
      </w:r>
    </w:p>
    <w:p w14:paraId="419EAA0C" w14:textId="77777777" w:rsidR="00225E95" w:rsidRDefault="00225E95" w:rsidP="00225E95">
      <w:pPr>
        <w:pStyle w:val="ListParagraph"/>
        <w:ind w:left="0"/>
        <w:rPr>
          <w:rFonts w:cstheme="minorHAnsi"/>
          <w:sz w:val="24"/>
          <w:szCs w:val="24"/>
        </w:rPr>
      </w:pPr>
    </w:p>
    <w:p w14:paraId="198DD04F" w14:textId="77777777" w:rsidR="00225E95" w:rsidRDefault="00225E95" w:rsidP="00225E95">
      <w:pPr>
        <w:pStyle w:val="ListParagraph"/>
        <w:ind w:left="0"/>
        <w:rPr>
          <w:rFonts w:cstheme="minorHAnsi"/>
          <w:sz w:val="24"/>
          <w:szCs w:val="24"/>
        </w:rPr>
      </w:pPr>
    </w:p>
    <w:p w14:paraId="28F3A977" w14:textId="77777777" w:rsidR="00225E95" w:rsidRDefault="00225E95" w:rsidP="00225E95">
      <w:pPr>
        <w:pStyle w:val="ListParagraph"/>
        <w:ind w:left="0"/>
        <w:rPr>
          <w:rFonts w:cstheme="minorHAnsi"/>
          <w:sz w:val="24"/>
          <w:szCs w:val="24"/>
        </w:rPr>
      </w:pPr>
    </w:p>
    <w:p w14:paraId="20AC5766" w14:textId="515AF19B" w:rsidR="00225E95" w:rsidRPr="00C10FEC" w:rsidRDefault="00225E95" w:rsidP="00225E95">
      <w:pPr>
        <w:pStyle w:val="ListParagraph"/>
        <w:ind w:left="0"/>
        <w:rPr>
          <w:rFonts w:cstheme="minorHAnsi"/>
          <w:sz w:val="24"/>
          <w:szCs w:val="24"/>
        </w:rPr>
      </w:pPr>
      <w:r w:rsidRPr="00C10FEC">
        <w:rPr>
          <w:rFonts w:cstheme="minorHAnsi"/>
          <w:sz w:val="24"/>
          <w:szCs w:val="24"/>
        </w:rPr>
        <w:t xml:space="preserve">is found to be </w:t>
      </w:r>
      <w:r>
        <w:rPr>
          <w:rFonts w:cstheme="minorHAnsi"/>
          <w:sz w:val="24"/>
          <w:szCs w:val="24"/>
        </w:rPr>
        <w:t xml:space="preserve">a </w:t>
      </w:r>
      <w:r w:rsidRPr="00C10FEC">
        <w:rPr>
          <w:rFonts w:cstheme="minorHAnsi"/>
          <w:sz w:val="24"/>
          <w:szCs w:val="24"/>
        </w:rPr>
        <w:t xml:space="preserve">confirmed case of COVID-19, Public Health staff will ensure there is robust contact tracing and management of any cluster outbreaks. Public Health will ensure that students, staff and parents have access to health care providers and that appropriate supports are in place. The BC COVID-19 Self-Assessment Tool is available for anyone that develops symptoms and can be used to help determine if you need further assessment or testing for COVID-19. </w:t>
      </w:r>
    </w:p>
    <w:p w14:paraId="0EA1A5D8" w14:textId="77777777" w:rsidR="00225E95" w:rsidRPr="00C10FEC" w:rsidRDefault="00225E95" w:rsidP="00225E95">
      <w:pPr>
        <w:pStyle w:val="ListParagraph"/>
        <w:ind w:left="0"/>
        <w:rPr>
          <w:rFonts w:cstheme="minorHAnsi"/>
          <w:sz w:val="24"/>
          <w:szCs w:val="24"/>
        </w:rPr>
      </w:pPr>
    </w:p>
    <w:p w14:paraId="6A641560" w14:textId="77777777" w:rsidR="00225E95" w:rsidRPr="00C10FEC" w:rsidRDefault="00225E95" w:rsidP="00225E95">
      <w:pPr>
        <w:pStyle w:val="ListParagraph"/>
        <w:ind w:left="0"/>
        <w:rPr>
          <w:rFonts w:cstheme="minorHAnsi"/>
          <w:sz w:val="24"/>
          <w:szCs w:val="24"/>
        </w:rPr>
      </w:pPr>
      <w:r w:rsidRPr="00C10FEC">
        <w:rPr>
          <w:rFonts w:cstheme="minorHAnsi"/>
          <w:b/>
          <w:bCs/>
          <w:sz w:val="24"/>
          <w:szCs w:val="24"/>
        </w:rPr>
        <w:t xml:space="preserve">COVID-19 and Children and Youth </w:t>
      </w:r>
    </w:p>
    <w:p w14:paraId="1C94EFC6" w14:textId="77777777" w:rsidR="00225E95" w:rsidRPr="00C10FEC" w:rsidRDefault="00225E95" w:rsidP="00225E95">
      <w:pPr>
        <w:pStyle w:val="ListParagraph"/>
        <w:numPr>
          <w:ilvl w:val="0"/>
          <w:numId w:val="2"/>
        </w:numPr>
        <w:ind w:left="1530" w:hanging="810"/>
        <w:rPr>
          <w:rFonts w:cstheme="minorHAnsi"/>
          <w:sz w:val="24"/>
          <w:szCs w:val="24"/>
        </w:rPr>
      </w:pPr>
      <w:r w:rsidRPr="00C10FEC">
        <w:rPr>
          <w:rFonts w:cstheme="minorHAnsi"/>
          <w:sz w:val="24"/>
          <w:szCs w:val="24"/>
        </w:rPr>
        <w:t xml:space="preserve">COVID-19 virus has a very low infection rate in children and youth. In BC, less than 1% of children and youth tested have been COVID-19 positive. Most children and youth are not at high risk for COVID-19 infection. </w:t>
      </w:r>
    </w:p>
    <w:p w14:paraId="18BF47FD" w14:textId="77777777" w:rsidR="00225E95" w:rsidRPr="00C10FEC" w:rsidRDefault="00225E95" w:rsidP="00225E95">
      <w:pPr>
        <w:pStyle w:val="ListParagraph"/>
        <w:numPr>
          <w:ilvl w:val="0"/>
          <w:numId w:val="2"/>
        </w:numPr>
        <w:ind w:left="1530" w:hanging="810"/>
        <w:rPr>
          <w:rFonts w:cstheme="minorHAnsi"/>
          <w:sz w:val="24"/>
          <w:szCs w:val="24"/>
        </w:rPr>
      </w:pPr>
      <w:r w:rsidRPr="00C10FEC">
        <w:rPr>
          <w:rFonts w:cstheme="minorHAnsi"/>
          <w:sz w:val="24"/>
          <w:szCs w:val="24"/>
        </w:rPr>
        <w:t xml:space="preserve">Children under 1 year of age and those who are immunocompromised or have pre-existing pulmonary conditions are at a higher risk of severe disease (visit the BCCDC Priority Populations page for further details). </w:t>
      </w:r>
    </w:p>
    <w:p w14:paraId="7D396C34" w14:textId="77777777" w:rsidR="00225E95" w:rsidRPr="00C10FEC" w:rsidRDefault="00225E95" w:rsidP="00225E95">
      <w:pPr>
        <w:pStyle w:val="ListParagraph"/>
        <w:numPr>
          <w:ilvl w:val="0"/>
          <w:numId w:val="2"/>
        </w:numPr>
        <w:ind w:left="1530" w:hanging="810"/>
        <w:rPr>
          <w:rFonts w:cstheme="minorHAnsi"/>
          <w:sz w:val="24"/>
          <w:szCs w:val="24"/>
        </w:rPr>
      </w:pPr>
      <w:r w:rsidRPr="00C10FEC">
        <w:rPr>
          <w:rFonts w:cstheme="minorHAnsi"/>
          <w:sz w:val="24"/>
          <w:szCs w:val="24"/>
        </w:rPr>
        <w:t xml:space="preserve">Children and youth typically have much milder symptoms of COVID-19 most often presenting with low-grade fever and a dry cough. Gastrointestinal symptoms are more common over the course of disease, while skin changes and lesions, are less common. </w:t>
      </w:r>
    </w:p>
    <w:p w14:paraId="1EF9090B" w14:textId="77777777" w:rsidR="00225E95" w:rsidRDefault="00225E95" w:rsidP="00225E95">
      <w:pPr>
        <w:pStyle w:val="ListParagraph"/>
        <w:numPr>
          <w:ilvl w:val="0"/>
          <w:numId w:val="2"/>
        </w:numPr>
        <w:ind w:left="1530" w:hanging="810"/>
        <w:rPr>
          <w:rFonts w:cstheme="minorHAnsi"/>
          <w:sz w:val="24"/>
          <w:szCs w:val="24"/>
        </w:rPr>
      </w:pPr>
      <w:r w:rsidRPr="00C10FEC">
        <w:rPr>
          <w:rFonts w:cstheme="minorHAnsi"/>
          <w:sz w:val="24"/>
          <w:szCs w:val="24"/>
        </w:rPr>
        <w:t xml:space="preserve">Many children have asymptomatic disease. However, there is no conclusive evidence that children who are asymptomatic pose a risk to other children or to adults. </w:t>
      </w:r>
    </w:p>
    <w:p w14:paraId="52DCB21A" w14:textId="77777777" w:rsidR="00225E95" w:rsidRPr="00C10FEC" w:rsidRDefault="00225E95" w:rsidP="00225E95">
      <w:pPr>
        <w:pStyle w:val="ListParagraph"/>
        <w:numPr>
          <w:ilvl w:val="0"/>
          <w:numId w:val="2"/>
        </w:numPr>
        <w:ind w:left="1530" w:hanging="810"/>
        <w:rPr>
          <w:rFonts w:cstheme="minorHAnsi"/>
          <w:sz w:val="24"/>
          <w:szCs w:val="24"/>
        </w:rPr>
      </w:pPr>
      <w:r w:rsidRPr="00C10FEC">
        <w:rPr>
          <w:rFonts w:cstheme="minorHAnsi"/>
          <w:sz w:val="24"/>
          <w:szCs w:val="24"/>
        </w:rPr>
        <w:t xml:space="preserve">Evidence indicates transmission involving children is primarily limited to household settings, and from COVID-19 positive adults to children. Most cases in children have been linked to a symptomatic household member. </w:t>
      </w:r>
    </w:p>
    <w:p w14:paraId="77A977BE" w14:textId="77777777" w:rsidR="00225E95" w:rsidRPr="00C10FEC" w:rsidRDefault="00225E95" w:rsidP="00225E95">
      <w:pPr>
        <w:pStyle w:val="ListParagraph"/>
        <w:numPr>
          <w:ilvl w:val="0"/>
          <w:numId w:val="2"/>
        </w:numPr>
        <w:ind w:left="1530" w:hanging="810"/>
        <w:rPr>
          <w:rFonts w:cstheme="minorHAnsi"/>
          <w:sz w:val="24"/>
          <w:szCs w:val="24"/>
        </w:rPr>
      </w:pPr>
      <w:r w:rsidRPr="00C10FEC">
        <w:rPr>
          <w:rFonts w:cstheme="minorHAnsi"/>
          <w:sz w:val="24"/>
          <w:szCs w:val="24"/>
        </w:rPr>
        <w:t xml:space="preserve">Clusters and outbreaks involving children and youth are unusual and tend only to occur in areas where there are high levels of community spread. </w:t>
      </w:r>
    </w:p>
    <w:p w14:paraId="3B63AE3B" w14:textId="77777777" w:rsidR="00225E95" w:rsidRPr="00C10FEC" w:rsidRDefault="00225E95" w:rsidP="00225E95">
      <w:pPr>
        <w:pStyle w:val="ListParagraph"/>
        <w:numPr>
          <w:ilvl w:val="0"/>
          <w:numId w:val="2"/>
        </w:numPr>
        <w:ind w:left="1530" w:hanging="810"/>
        <w:rPr>
          <w:rFonts w:cstheme="minorHAnsi"/>
          <w:sz w:val="24"/>
          <w:szCs w:val="24"/>
        </w:rPr>
      </w:pPr>
      <w:r w:rsidRPr="00C10FEC">
        <w:rPr>
          <w:rFonts w:cstheme="minorHAnsi"/>
          <w:sz w:val="24"/>
          <w:szCs w:val="24"/>
        </w:rPr>
        <w:t xml:space="preserve">Children are not the primary drivers of COVID-19 spread in schools or in community settings. </w:t>
      </w:r>
    </w:p>
    <w:p w14:paraId="7A1FF129" w14:textId="77777777" w:rsidR="00225E95" w:rsidRPr="00C10FEC" w:rsidRDefault="00225E95" w:rsidP="00225E95">
      <w:pPr>
        <w:pStyle w:val="ListParagraph"/>
        <w:numPr>
          <w:ilvl w:val="0"/>
          <w:numId w:val="2"/>
        </w:numPr>
        <w:ind w:left="1530" w:hanging="810"/>
        <w:rPr>
          <w:rFonts w:cstheme="minorHAnsi"/>
          <w:sz w:val="24"/>
          <w:szCs w:val="24"/>
        </w:rPr>
      </w:pPr>
      <w:r w:rsidRPr="00C10FEC">
        <w:rPr>
          <w:rFonts w:cstheme="minorHAnsi"/>
          <w:sz w:val="24"/>
          <w:szCs w:val="24"/>
        </w:rPr>
        <w:t xml:space="preserve">Schools and childcare facility closures have significant negative mental health and socioeconomic impacts on vulnerable children and youth. </w:t>
      </w:r>
    </w:p>
    <w:p w14:paraId="3673A908" w14:textId="77777777" w:rsidR="00225E95" w:rsidRPr="00575472" w:rsidRDefault="00225E95" w:rsidP="00225E95">
      <w:pPr>
        <w:pStyle w:val="ListParagraph"/>
        <w:numPr>
          <w:ilvl w:val="0"/>
          <w:numId w:val="3"/>
        </w:numPr>
        <w:ind w:left="1530" w:hanging="810"/>
        <w:rPr>
          <w:rFonts w:cstheme="minorHAnsi"/>
          <w:sz w:val="24"/>
          <w:szCs w:val="24"/>
        </w:rPr>
      </w:pPr>
      <w:r w:rsidRPr="00C10FEC">
        <w:rPr>
          <w:rFonts w:cstheme="minorHAnsi"/>
          <w:sz w:val="24"/>
          <w:szCs w:val="24"/>
        </w:rPr>
        <w:t xml:space="preserve">Prevention measures and mitigation strategies involving children and youth must be commensurate with risk. </w:t>
      </w:r>
    </w:p>
    <w:p w14:paraId="0E286A8E" w14:textId="77777777" w:rsidR="00225E95" w:rsidRPr="00C10FEC" w:rsidRDefault="00225E95" w:rsidP="00225E95">
      <w:pPr>
        <w:pStyle w:val="ListParagraph"/>
        <w:numPr>
          <w:ilvl w:val="0"/>
          <w:numId w:val="3"/>
        </w:numPr>
        <w:ind w:left="1530" w:hanging="810"/>
        <w:rPr>
          <w:rFonts w:cstheme="minorHAnsi"/>
          <w:sz w:val="24"/>
          <w:szCs w:val="24"/>
        </w:rPr>
      </w:pPr>
      <w:r w:rsidRPr="00C10FEC">
        <w:rPr>
          <w:rFonts w:cstheme="minorHAnsi"/>
          <w:sz w:val="24"/>
          <w:szCs w:val="24"/>
        </w:rPr>
        <w:t xml:space="preserve">Adolescent children should physically distance themselves where possible when outside the family unit or household. For younger children maintaining physical distance is less practical and the focus should be on minimizing physical contact instead. </w:t>
      </w:r>
    </w:p>
    <w:p w14:paraId="3F8C8A79" w14:textId="77777777" w:rsidR="00225E95" w:rsidRPr="00575472" w:rsidRDefault="00225E95" w:rsidP="00225E95">
      <w:pPr>
        <w:pStyle w:val="ListParagraph"/>
        <w:ind w:left="0"/>
        <w:rPr>
          <w:rFonts w:cstheme="minorHAnsi"/>
          <w:sz w:val="24"/>
          <w:szCs w:val="24"/>
        </w:rPr>
      </w:pPr>
    </w:p>
    <w:p w14:paraId="24F90B93" w14:textId="77777777" w:rsidR="00225E95" w:rsidRDefault="00225E95" w:rsidP="00225E95">
      <w:pPr>
        <w:pStyle w:val="ListParagraph"/>
        <w:ind w:left="0"/>
        <w:rPr>
          <w:rFonts w:cstheme="minorHAnsi"/>
          <w:b/>
          <w:bCs/>
          <w:sz w:val="24"/>
          <w:szCs w:val="24"/>
        </w:rPr>
      </w:pPr>
    </w:p>
    <w:p w14:paraId="3C8E8AAE" w14:textId="5400DF7B" w:rsidR="00225E95" w:rsidRDefault="00225E95" w:rsidP="00225E95">
      <w:pPr>
        <w:pStyle w:val="ListParagraph"/>
        <w:ind w:left="0"/>
        <w:rPr>
          <w:rFonts w:cstheme="minorHAnsi"/>
          <w:b/>
          <w:bCs/>
          <w:sz w:val="24"/>
          <w:szCs w:val="24"/>
        </w:rPr>
      </w:pPr>
    </w:p>
    <w:p w14:paraId="408A4EBF" w14:textId="77777777" w:rsidR="00D9656B" w:rsidRDefault="00D9656B" w:rsidP="00225E95">
      <w:pPr>
        <w:pStyle w:val="ListParagraph"/>
        <w:ind w:left="0"/>
        <w:rPr>
          <w:rFonts w:cstheme="minorHAnsi"/>
          <w:b/>
          <w:bCs/>
          <w:sz w:val="24"/>
          <w:szCs w:val="24"/>
        </w:rPr>
      </w:pPr>
    </w:p>
    <w:p w14:paraId="0DA92957" w14:textId="013DD7DB" w:rsidR="00225E95" w:rsidRPr="00C10FEC" w:rsidRDefault="00225E95" w:rsidP="00225E95">
      <w:pPr>
        <w:pStyle w:val="ListParagraph"/>
        <w:ind w:left="0"/>
        <w:rPr>
          <w:rFonts w:cstheme="minorHAnsi"/>
          <w:sz w:val="24"/>
          <w:szCs w:val="24"/>
        </w:rPr>
      </w:pPr>
      <w:r w:rsidRPr="00C10FEC">
        <w:rPr>
          <w:rFonts w:cstheme="minorHAnsi"/>
          <w:b/>
          <w:bCs/>
          <w:sz w:val="24"/>
          <w:szCs w:val="24"/>
        </w:rPr>
        <w:t xml:space="preserve">Transmission </w:t>
      </w:r>
    </w:p>
    <w:p w14:paraId="2DA398DE" w14:textId="77777777" w:rsidR="00225E95" w:rsidRPr="00C10FEC" w:rsidRDefault="00225E95" w:rsidP="00225E95">
      <w:pPr>
        <w:pStyle w:val="ListParagraph"/>
        <w:ind w:left="0"/>
        <w:rPr>
          <w:rFonts w:cstheme="minorHAnsi"/>
          <w:sz w:val="24"/>
          <w:szCs w:val="24"/>
        </w:rPr>
      </w:pPr>
      <w:r w:rsidRPr="00C10FEC">
        <w:rPr>
          <w:rFonts w:cstheme="minorHAnsi"/>
          <w:sz w:val="24"/>
          <w:szCs w:val="24"/>
        </w:rPr>
        <w:t xml:space="preserve">Coronaviruses are not known to spread through ventilation systems or through water. Coronaviruses are </w:t>
      </w:r>
      <w:proofErr w:type="gramStart"/>
      <w:r w:rsidRPr="00C10FEC">
        <w:rPr>
          <w:rFonts w:cstheme="minorHAnsi"/>
          <w:sz w:val="24"/>
          <w:szCs w:val="24"/>
        </w:rPr>
        <w:t>most commonly spread</w:t>
      </w:r>
      <w:proofErr w:type="gramEnd"/>
      <w:r w:rsidRPr="00C10FEC">
        <w:rPr>
          <w:rFonts w:cstheme="minorHAnsi"/>
          <w:sz w:val="24"/>
          <w:szCs w:val="24"/>
        </w:rPr>
        <w:t xml:space="preserve"> from an infected person through: </w:t>
      </w:r>
    </w:p>
    <w:p w14:paraId="782C4134" w14:textId="77777777" w:rsidR="00225E95" w:rsidRPr="00C10FEC" w:rsidRDefault="00225E95" w:rsidP="00225E95">
      <w:pPr>
        <w:pStyle w:val="ListParagraph"/>
        <w:numPr>
          <w:ilvl w:val="0"/>
          <w:numId w:val="4"/>
        </w:numPr>
        <w:ind w:hanging="360"/>
        <w:rPr>
          <w:rFonts w:cstheme="minorHAnsi"/>
          <w:sz w:val="24"/>
          <w:szCs w:val="24"/>
        </w:rPr>
      </w:pPr>
      <w:r w:rsidRPr="00C10FEC">
        <w:rPr>
          <w:rFonts w:cstheme="minorHAnsi"/>
          <w:sz w:val="24"/>
          <w:szCs w:val="24"/>
        </w:rPr>
        <w:t xml:space="preserve">Respiratory droplets when coughing or sneezing. </w:t>
      </w:r>
    </w:p>
    <w:p w14:paraId="54CE6FCF" w14:textId="77777777" w:rsidR="00225E95" w:rsidRDefault="00225E95" w:rsidP="00225E95">
      <w:pPr>
        <w:pStyle w:val="ListParagraph"/>
        <w:numPr>
          <w:ilvl w:val="0"/>
          <w:numId w:val="4"/>
        </w:numPr>
        <w:ind w:hanging="360"/>
        <w:rPr>
          <w:rFonts w:cstheme="minorHAnsi"/>
          <w:sz w:val="24"/>
          <w:szCs w:val="24"/>
        </w:rPr>
      </w:pPr>
      <w:r w:rsidRPr="00C10FEC">
        <w:rPr>
          <w:rFonts w:cstheme="minorHAnsi"/>
          <w:sz w:val="24"/>
          <w:szCs w:val="24"/>
        </w:rPr>
        <w:t xml:space="preserve">Close personal contact, such as touching or shaking hands. </w:t>
      </w:r>
    </w:p>
    <w:p w14:paraId="0EA44539" w14:textId="77777777" w:rsidR="00225E95" w:rsidRPr="00A979DA" w:rsidRDefault="00225E95" w:rsidP="00225E95">
      <w:pPr>
        <w:pStyle w:val="ListParagraph"/>
        <w:numPr>
          <w:ilvl w:val="0"/>
          <w:numId w:val="4"/>
        </w:numPr>
        <w:ind w:hanging="360"/>
        <w:rPr>
          <w:rFonts w:cstheme="minorHAnsi"/>
          <w:sz w:val="24"/>
          <w:szCs w:val="24"/>
        </w:rPr>
      </w:pPr>
      <w:r w:rsidRPr="00A979DA">
        <w:rPr>
          <w:rFonts w:cstheme="minorHAnsi"/>
          <w:sz w:val="24"/>
          <w:szCs w:val="24"/>
        </w:rPr>
        <w:t xml:space="preserve">Touching something with the virus on it, then touching eyes, nose, or mouth before washing hands. </w:t>
      </w:r>
    </w:p>
    <w:p w14:paraId="4F005A32" w14:textId="77777777" w:rsidR="00225E95" w:rsidRPr="00575472" w:rsidRDefault="00225E95" w:rsidP="00225E95">
      <w:pPr>
        <w:pStyle w:val="ListParagraph"/>
        <w:ind w:left="0"/>
        <w:rPr>
          <w:rFonts w:cstheme="minorHAnsi"/>
          <w:sz w:val="24"/>
          <w:szCs w:val="24"/>
        </w:rPr>
      </w:pPr>
    </w:p>
    <w:p w14:paraId="5B911CBC" w14:textId="77777777" w:rsidR="00225E95" w:rsidRPr="00575472" w:rsidRDefault="00225E95" w:rsidP="00225E95">
      <w:pPr>
        <w:pStyle w:val="ListParagraph"/>
        <w:ind w:left="0"/>
        <w:jc w:val="center"/>
        <w:rPr>
          <w:rFonts w:cstheme="minorHAnsi"/>
          <w:b/>
          <w:bCs/>
          <w:sz w:val="28"/>
          <w:szCs w:val="28"/>
          <w:u w:val="single"/>
        </w:rPr>
      </w:pPr>
      <w:r w:rsidRPr="00C10FEC">
        <w:rPr>
          <w:rFonts w:cstheme="minorHAnsi"/>
          <w:b/>
          <w:bCs/>
          <w:sz w:val="28"/>
          <w:szCs w:val="28"/>
          <w:u w:val="single"/>
        </w:rPr>
        <w:t>COVID-19 Standard Precautions and Controls</w:t>
      </w:r>
    </w:p>
    <w:p w14:paraId="690839B4" w14:textId="77777777" w:rsidR="00225E95" w:rsidRPr="00C10FEC" w:rsidRDefault="00225E95" w:rsidP="00225E95">
      <w:pPr>
        <w:pStyle w:val="ListParagraph"/>
        <w:ind w:left="0"/>
        <w:jc w:val="center"/>
        <w:rPr>
          <w:rFonts w:cstheme="minorHAnsi"/>
          <w:sz w:val="24"/>
          <w:szCs w:val="24"/>
        </w:rPr>
      </w:pPr>
    </w:p>
    <w:p w14:paraId="7B9A8D52" w14:textId="77777777" w:rsidR="00225E95" w:rsidRPr="00C10FEC" w:rsidRDefault="00225E95" w:rsidP="00225E95">
      <w:pPr>
        <w:pStyle w:val="ListParagraph"/>
        <w:ind w:left="0"/>
        <w:rPr>
          <w:rFonts w:cstheme="minorHAnsi"/>
          <w:sz w:val="24"/>
          <w:szCs w:val="24"/>
        </w:rPr>
      </w:pPr>
      <w:r w:rsidRPr="00C10FEC">
        <w:rPr>
          <w:rFonts w:cstheme="minorHAnsi"/>
          <w:b/>
          <w:bCs/>
          <w:sz w:val="24"/>
          <w:szCs w:val="24"/>
        </w:rPr>
        <w:t xml:space="preserve">1. Stay home if you are sick </w:t>
      </w:r>
      <w:r w:rsidRPr="00C10FEC">
        <w:rPr>
          <w:rFonts w:cstheme="minorHAnsi"/>
          <w:sz w:val="24"/>
          <w:szCs w:val="24"/>
        </w:rPr>
        <w:t xml:space="preserve"> </w:t>
      </w:r>
    </w:p>
    <w:p w14:paraId="732C884F" w14:textId="5A02092C" w:rsidR="00225E95" w:rsidRPr="00C10FEC" w:rsidRDefault="00225E95" w:rsidP="00225E95">
      <w:pPr>
        <w:pStyle w:val="ListParagraph"/>
        <w:ind w:left="0"/>
        <w:rPr>
          <w:rFonts w:cstheme="minorHAnsi"/>
          <w:sz w:val="24"/>
          <w:szCs w:val="24"/>
        </w:rPr>
      </w:pPr>
      <w:r w:rsidRPr="00C10FEC">
        <w:rPr>
          <w:rFonts w:cstheme="minorHAnsi"/>
          <w:sz w:val="24"/>
          <w:szCs w:val="24"/>
        </w:rPr>
        <w:t xml:space="preserve">No staff or student who have symptoms of the common cold, influenza, COVID-19 like symptoms, </w:t>
      </w:r>
      <w:r w:rsidR="0051345C">
        <w:rPr>
          <w:rFonts w:cstheme="minorHAnsi"/>
          <w:sz w:val="24"/>
          <w:szCs w:val="24"/>
        </w:rPr>
        <w:t>are not</w:t>
      </w:r>
      <w:r w:rsidRPr="00C10FEC">
        <w:rPr>
          <w:rFonts w:cstheme="minorHAnsi"/>
          <w:sz w:val="24"/>
          <w:szCs w:val="24"/>
        </w:rPr>
        <w:t xml:space="preserve"> allowed to enter the building. </w:t>
      </w:r>
    </w:p>
    <w:p w14:paraId="0E7632EB" w14:textId="77777777" w:rsidR="00225E95" w:rsidRDefault="00225E95" w:rsidP="00225E95">
      <w:pPr>
        <w:pStyle w:val="ListParagraph"/>
        <w:ind w:left="0"/>
        <w:rPr>
          <w:rFonts w:cstheme="minorHAnsi"/>
          <w:sz w:val="24"/>
          <w:szCs w:val="24"/>
        </w:rPr>
      </w:pPr>
    </w:p>
    <w:p w14:paraId="678C0A5B" w14:textId="77777777" w:rsidR="00225E95" w:rsidRPr="00575472" w:rsidRDefault="00225E95" w:rsidP="00225E95">
      <w:pPr>
        <w:pStyle w:val="ListParagraph"/>
        <w:ind w:left="0"/>
        <w:rPr>
          <w:rFonts w:cstheme="minorHAnsi"/>
          <w:sz w:val="24"/>
          <w:szCs w:val="24"/>
        </w:rPr>
      </w:pPr>
      <w:r w:rsidRPr="00C10FEC">
        <w:rPr>
          <w:rFonts w:cstheme="minorHAnsi"/>
          <w:sz w:val="24"/>
          <w:szCs w:val="24"/>
        </w:rPr>
        <w:t xml:space="preserve">Health Screening will include the following questions: </w:t>
      </w:r>
    </w:p>
    <w:p w14:paraId="02762C9D" w14:textId="77777777" w:rsidR="00225E95" w:rsidRPr="00575472" w:rsidRDefault="00225E95" w:rsidP="00225E95">
      <w:pPr>
        <w:pStyle w:val="ListParagraph"/>
        <w:ind w:left="0"/>
        <w:rPr>
          <w:rFonts w:cstheme="minorHAnsi"/>
          <w:sz w:val="24"/>
          <w:szCs w:val="24"/>
        </w:rPr>
      </w:pPr>
    </w:p>
    <w:p w14:paraId="0A9A3790" w14:textId="77777777" w:rsidR="00225E95" w:rsidRPr="00575472" w:rsidRDefault="00225E95" w:rsidP="00225E95">
      <w:pPr>
        <w:pStyle w:val="ListParagraph"/>
        <w:ind w:left="0"/>
        <w:rPr>
          <w:rFonts w:cstheme="minorHAnsi"/>
          <w:sz w:val="24"/>
          <w:szCs w:val="24"/>
        </w:rPr>
      </w:pPr>
      <w:r w:rsidRPr="00C10FEC">
        <w:rPr>
          <w:rFonts w:cstheme="minorHAnsi"/>
          <w:sz w:val="24"/>
          <w:szCs w:val="24"/>
        </w:rPr>
        <w:t xml:space="preserve">Do you have any of the following symptoms? </w:t>
      </w:r>
    </w:p>
    <w:p w14:paraId="59524F74" w14:textId="77777777" w:rsidR="00225E95" w:rsidRPr="00C10FEC" w:rsidRDefault="00225E95" w:rsidP="00225E95">
      <w:pPr>
        <w:pStyle w:val="ListParagraph"/>
        <w:numPr>
          <w:ilvl w:val="1"/>
          <w:numId w:val="4"/>
        </w:numPr>
        <w:ind w:left="1440" w:hanging="360"/>
        <w:rPr>
          <w:rFonts w:cstheme="minorHAnsi"/>
          <w:sz w:val="24"/>
          <w:szCs w:val="24"/>
        </w:rPr>
      </w:pPr>
      <w:r w:rsidRPr="00C10FEC">
        <w:rPr>
          <w:rFonts w:cstheme="minorHAnsi"/>
          <w:sz w:val="24"/>
          <w:szCs w:val="24"/>
        </w:rPr>
        <w:t xml:space="preserve">Fever or chills, </w:t>
      </w:r>
    </w:p>
    <w:p w14:paraId="45BEF231" w14:textId="77777777" w:rsidR="00225E95" w:rsidRPr="00C10FEC" w:rsidRDefault="00225E95" w:rsidP="00225E95">
      <w:pPr>
        <w:pStyle w:val="ListParagraph"/>
        <w:numPr>
          <w:ilvl w:val="1"/>
          <w:numId w:val="4"/>
        </w:numPr>
        <w:ind w:left="1440" w:hanging="360"/>
        <w:rPr>
          <w:rFonts w:cstheme="minorHAnsi"/>
          <w:sz w:val="24"/>
          <w:szCs w:val="24"/>
        </w:rPr>
      </w:pPr>
      <w:r w:rsidRPr="00C10FEC">
        <w:rPr>
          <w:rFonts w:cstheme="minorHAnsi"/>
          <w:sz w:val="24"/>
          <w:szCs w:val="24"/>
        </w:rPr>
        <w:t xml:space="preserve">Cough or shortness of breath, </w:t>
      </w:r>
    </w:p>
    <w:p w14:paraId="495E2348" w14:textId="77777777" w:rsidR="00225E95" w:rsidRPr="00C10FEC" w:rsidRDefault="00225E95" w:rsidP="00225E95">
      <w:pPr>
        <w:pStyle w:val="ListParagraph"/>
        <w:numPr>
          <w:ilvl w:val="1"/>
          <w:numId w:val="4"/>
        </w:numPr>
        <w:ind w:left="1440" w:hanging="360"/>
        <w:rPr>
          <w:rFonts w:cstheme="minorHAnsi"/>
          <w:sz w:val="24"/>
          <w:szCs w:val="24"/>
        </w:rPr>
      </w:pPr>
      <w:r w:rsidRPr="00C10FEC">
        <w:rPr>
          <w:rFonts w:cstheme="minorHAnsi"/>
          <w:sz w:val="24"/>
          <w:szCs w:val="24"/>
        </w:rPr>
        <w:t xml:space="preserve">Sore throat </w:t>
      </w:r>
      <w:r w:rsidRPr="00C10FEC">
        <w:rPr>
          <w:rFonts w:cstheme="minorHAnsi"/>
          <w:i/>
          <w:iCs/>
          <w:sz w:val="24"/>
          <w:szCs w:val="24"/>
        </w:rPr>
        <w:t xml:space="preserve">and </w:t>
      </w:r>
      <w:r w:rsidRPr="00C10FEC">
        <w:rPr>
          <w:rFonts w:cstheme="minorHAnsi"/>
          <w:sz w:val="24"/>
          <w:szCs w:val="24"/>
        </w:rPr>
        <w:t xml:space="preserve">painful swallowing, </w:t>
      </w:r>
    </w:p>
    <w:p w14:paraId="002CE89F" w14:textId="77777777" w:rsidR="00BA5F8F" w:rsidRDefault="00225E95" w:rsidP="00225E95">
      <w:pPr>
        <w:pStyle w:val="ListParagraph"/>
        <w:numPr>
          <w:ilvl w:val="1"/>
          <w:numId w:val="4"/>
        </w:numPr>
        <w:ind w:left="1440" w:hanging="360"/>
        <w:rPr>
          <w:rFonts w:cstheme="minorHAnsi"/>
          <w:sz w:val="24"/>
          <w:szCs w:val="24"/>
        </w:rPr>
      </w:pPr>
      <w:r w:rsidRPr="00BA5F8F">
        <w:rPr>
          <w:rFonts w:cstheme="minorHAnsi"/>
          <w:sz w:val="24"/>
          <w:szCs w:val="24"/>
        </w:rPr>
        <w:t xml:space="preserve">Stuffy or runny nose, </w:t>
      </w:r>
    </w:p>
    <w:p w14:paraId="18570CEE" w14:textId="7E6036DF" w:rsidR="00BA5F8F" w:rsidRDefault="00BA5F8F" w:rsidP="00225E95">
      <w:pPr>
        <w:pStyle w:val="ListParagraph"/>
        <w:numPr>
          <w:ilvl w:val="1"/>
          <w:numId w:val="4"/>
        </w:numPr>
        <w:ind w:left="1440" w:hanging="360"/>
        <w:rPr>
          <w:rFonts w:cstheme="minorHAnsi"/>
          <w:sz w:val="24"/>
          <w:szCs w:val="24"/>
        </w:rPr>
      </w:pPr>
      <w:r>
        <w:rPr>
          <w:rFonts w:cstheme="minorHAnsi"/>
          <w:sz w:val="24"/>
          <w:szCs w:val="24"/>
        </w:rPr>
        <w:t>Sneezing</w:t>
      </w:r>
    </w:p>
    <w:p w14:paraId="2E8A857D" w14:textId="62274A37" w:rsidR="00225E95" w:rsidRPr="00BA5F8F" w:rsidRDefault="00225E95" w:rsidP="00225E95">
      <w:pPr>
        <w:pStyle w:val="ListParagraph"/>
        <w:numPr>
          <w:ilvl w:val="1"/>
          <w:numId w:val="4"/>
        </w:numPr>
        <w:ind w:left="1440" w:hanging="360"/>
        <w:rPr>
          <w:rFonts w:cstheme="minorHAnsi"/>
          <w:sz w:val="24"/>
          <w:szCs w:val="24"/>
        </w:rPr>
      </w:pPr>
      <w:r w:rsidRPr="00BA5F8F">
        <w:rPr>
          <w:rFonts w:cstheme="minorHAnsi"/>
          <w:sz w:val="24"/>
          <w:szCs w:val="24"/>
        </w:rPr>
        <w:t xml:space="preserve">Loss of sense of smell or loss of appetite, </w:t>
      </w:r>
    </w:p>
    <w:p w14:paraId="132FDA7D" w14:textId="77777777" w:rsidR="00225E95" w:rsidRPr="00C10FEC" w:rsidRDefault="00225E95" w:rsidP="00225E95">
      <w:pPr>
        <w:pStyle w:val="ListParagraph"/>
        <w:numPr>
          <w:ilvl w:val="1"/>
          <w:numId w:val="4"/>
        </w:numPr>
        <w:ind w:left="1440" w:hanging="360"/>
        <w:rPr>
          <w:rFonts w:cstheme="minorHAnsi"/>
          <w:sz w:val="24"/>
          <w:szCs w:val="24"/>
        </w:rPr>
      </w:pPr>
      <w:r w:rsidRPr="00C10FEC">
        <w:rPr>
          <w:rFonts w:cstheme="minorHAnsi"/>
          <w:sz w:val="24"/>
          <w:szCs w:val="24"/>
        </w:rPr>
        <w:t xml:space="preserve">Fatigue, </w:t>
      </w:r>
    </w:p>
    <w:p w14:paraId="2DDDAB3A" w14:textId="77777777" w:rsidR="00225E95" w:rsidRPr="00C10FEC" w:rsidRDefault="00225E95" w:rsidP="00225E95">
      <w:pPr>
        <w:pStyle w:val="ListParagraph"/>
        <w:numPr>
          <w:ilvl w:val="1"/>
          <w:numId w:val="4"/>
        </w:numPr>
        <w:ind w:left="1440" w:hanging="360"/>
        <w:rPr>
          <w:rFonts w:cstheme="minorHAnsi"/>
          <w:sz w:val="24"/>
          <w:szCs w:val="24"/>
        </w:rPr>
      </w:pPr>
      <w:r w:rsidRPr="00C10FEC">
        <w:rPr>
          <w:rFonts w:cstheme="minorHAnsi"/>
          <w:sz w:val="24"/>
          <w:szCs w:val="24"/>
        </w:rPr>
        <w:t xml:space="preserve">Headache or muscle ache. </w:t>
      </w:r>
    </w:p>
    <w:p w14:paraId="2BFEA44B" w14:textId="77777777" w:rsidR="00225E95" w:rsidRPr="00C10FEC" w:rsidRDefault="00225E95" w:rsidP="00225E95">
      <w:pPr>
        <w:pStyle w:val="ListParagraph"/>
        <w:ind w:hanging="270"/>
        <w:rPr>
          <w:rFonts w:cstheme="minorHAnsi"/>
          <w:sz w:val="24"/>
          <w:szCs w:val="24"/>
        </w:rPr>
      </w:pPr>
    </w:p>
    <w:p w14:paraId="62F18B04" w14:textId="77777777" w:rsidR="00225E95" w:rsidRPr="00E74F21" w:rsidRDefault="00225E95" w:rsidP="00225E95">
      <w:pPr>
        <w:jc w:val="both"/>
        <w:rPr>
          <w:rFonts w:cstheme="minorHAnsi"/>
          <w:sz w:val="24"/>
          <w:szCs w:val="24"/>
        </w:rPr>
      </w:pPr>
      <w:r w:rsidRPr="00E74F21">
        <w:rPr>
          <w:rFonts w:cstheme="minorHAnsi"/>
          <w:b/>
          <w:bCs/>
          <w:sz w:val="24"/>
          <w:szCs w:val="24"/>
        </w:rPr>
        <w:t>2. Hand Washing is Essential</w:t>
      </w:r>
    </w:p>
    <w:p w14:paraId="676EF403" w14:textId="77777777" w:rsidR="00225E95" w:rsidRPr="00575472" w:rsidRDefault="00225E95" w:rsidP="00225E95">
      <w:pPr>
        <w:rPr>
          <w:rFonts w:cstheme="minorHAnsi"/>
          <w:sz w:val="24"/>
          <w:szCs w:val="24"/>
        </w:rPr>
      </w:pPr>
      <w:r w:rsidRPr="00575472">
        <w:rPr>
          <w:rFonts w:cstheme="minorHAnsi"/>
          <w:sz w:val="24"/>
          <w:szCs w:val="24"/>
        </w:rPr>
        <w:t xml:space="preserve">Hand washing is one of the best ways to minimize the risk of infection. Proper hand washing helps prevent the transfer of infectious material from the hands to other parts of the body, particularly the eyes, nose, and mouth or to other surfaces that are touched. Thoroughly washing your hands with soap and water is the best protection against illness. </w:t>
      </w:r>
    </w:p>
    <w:p w14:paraId="269415F2" w14:textId="77777777" w:rsidR="00225E95" w:rsidRPr="00575472" w:rsidRDefault="00225E95" w:rsidP="00225E95">
      <w:pPr>
        <w:rPr>
          <w:rFonts w:cstheme="minorHAnsi"/>
          <w:sz w:val="24"/>
          <w:szCs w:val="24"/>
        </w:rPr>
      </w:pPr>
      <w:r w:rsidRPr="00575472">
        <w:rPr>
          <w:rFonts w:cstheme="minorHAnsi"/>
          <w:sz w:val="24"/>
          <w:szCs w:val="24"/>
        </w:rPr>
        <w:t xml:space="preserve">Follow this instruction for handwashing: </w:t>
      </w:r>
    </w:p>
    <w:p w14:paraId="1A1AAC40"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Wet hands with running water. </w:t>
      </w:r>
    </w:p>
    <w:p w14:paraId="0C4EC3BB" w14:textId="436B0FCD" w:rsidR="00225E95"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Apply a small amount of liquid soap. Antibacterial soap is not required. </w:t>
      </w:r>
    </w:p>
    <w:p w14:paraId="7D4A0190" w14:textId="04E10557" w:rsidR="00225E95" w:rsidRDefault="00225E95" w:rsidP="00225E95">
      <w:pPr>
        <w:rPr>
          <w:rFonts w:cstheme="minorHAnsi"/>
          <w:sz w:val="24"/>
          <w:szCs w:val="24"/>
        </w:rPr>
      </w:pPr>
    </w:p>
    <w:p w14:paraId="4232E6DC" w14:textId="77777777" w:rsidR="00225E95" w:rsidRPr="00225E95" w:rsidRDefault="00225E95" w:rsidP="00225E95">
      <w:pPr>
        <w:rPr>
          <w:rFonts w:cstheme="minorHAnsi"/>
          <w:sz w:val="24"/>
          <w:szCs w:val="24"/>
        </w:rPr>
      </w:pPr>
    </w:p>
    <w:p w14:paraId="44B7A46A"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Rub hands together for at least 20 seconds (sing the ABC’s). Rub palms, backs of hands, between fingers and under nails/creating a lather. </w:t>
      </w:r>
    </w:p>
    <w:p w14:paraId="542B5B49"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Rinse off all soap with running water. </w:t>
      </w:r>
    </w:p>
    <w:p w14:paraId="1E59E520"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Dry hands with a clean, disposable towel. </w:t>
      </w:r>
    </w:p>
    <w:p w14:paraId="79B7BBC9"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Turn off taps, using the paper towel – if required. </w:t>
      </w:r>
    </w:p>
    <w:p w14:paraId="18AC12F2" w14:textId="4CA14D3A" w:rsidR="00225E95" w:rsidRPr="00E74F21" w:rsidRDefault="00225E95" w:rsidP="00225E95">
      <w:pPr>
        <w:ind w:left="720" w:hanging="720"/>
        <w:rPr>
          <w:rFonts w:cstheme="minorHAnsi"/>
          <w:b/>
          <w:bCs/>
          <w:sz w:val="24"/>
          <w:szCs w:val="24"/>
        </w:rPr>
      </w:pPr>
      <w:r w:rsidRPr="00E74F21">
        <w:rPr>
          <w:rFonts w:cstheme="minorHAnsi"/>
          <w:b/>
          <w:bCs/>
          <w:sz w:val="24"/>
          <w:szCs w:val="24"/>
        </w:rPr>
        <w:t xml:space="preserve">Students Will Be Washing Their Hands: </w:t>
      </w:r>
    </w:p>
    <w:p w14:paraId="1C5F8A62"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Immediately upon arrival at school and before going home. </w:t>
      </w:r>
    </w:p>
    <w:p w14:paraId="184C9B7C"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Immediately after sneezing, coughing, </w:t>
      </w:r>
      <w:r>
        <w:rPr>
          <w:rFonts w:cstheme="minorHAnsi"/>
          <w:sz w:val="24"/>
          <w:szCs w:val="24"/>
        </w:rPr>
        <w:t xml:space="preserve">or </w:t>
      </w:r>
      <w:r w:rsidRPr="00C10FEC">
        <w:rPr>
          <w:rFonts w:cstheme="minorHAnsi"/>
          <w:sz w:val="24"/>
          <w:szCs w:val="24"/>
        </w:rPr>
        <w:t xml:space="preserve">using a tissue. </w:t>
      </w:r>
    </w:p>
    <w:p w14:paraId="4DF59B45"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Immediately after using the toilet. </w:t>
      </w:r>
    </w:p>
    <w:p w14:paraId="62527AE2"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Before and after eating, and drinking </w:t>
      </w:r>
    </w:p>
    <w:p w14:paraId="1141219F"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After handling common resources such as equipment or supplies. </w:t>
      </w:r>
    </w:p>
    <w:p w14:paraId="0AB38B5C"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Before and after any transitions within the school setting (e.g. </w:t>
      </w:r>
      <w:r>
        <w:rPr>
          <w:rFonts w:cstheme="minorHAnsi"/>
          <w:sz w:val="24"/>
          <w:szCs w:val="24"/>
        </w:rPr>
        <w:t>going to the library, going to the gym</w:t>
      </w:r>
      <w:r w:rsidRPr="00C10FEC">
        <w:rPr>
          <w:rFonts w:cstheme="minorHAnsi"/>
          <w:sz w:val="24"/>
          <w:szCs w:val="24"/>
        </w:rPr>
        <w:t xml:space="preserve"> etc.). </w:t>
      </w:r>
    </w:p>
    <w:p w14:paraId="24F5FD8C" w14:textId="77777777" w:rsidR="00225E95" w:rsidRPr="00575472"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Before and after any break, e.g. lunc</w:t>
      </w:r>
      <w:r>
        <w:rPr>
          <w:rFonts w:cstheme="minorHAnsi"/>
          <w:sz w:val="24"/>
          <w:szCs w:val="24"/>
        </w:rPr>
        <w:t>h and recess</w:t>
      </w:r>
      <w:r w:rsidRPr="00C10FEC">
        <w:rPr>
          <w:rFonts w:cstheme="minorHAnsi"/>
          <w:sz w:val="24"/>
          <w:szCs w:val="24"/>
        </w:rPr>
        <w:t xml:space="preserve"> </w:t>
      </w:r>
    </w:p>
    <w:p w14:paraId="0C0CB563" w14:textId="77777777" w:rsidR="00225E95" w:rsidRPr="00C10FEC" w:rsidRDefault="00225E95" w:rsidP="00225E95">
      <w:pPr>
        <w:pStyle w:val="ListParagraph"/>
        <w:numPr>
          <w:ilvl w:val="0"/>
          <w:numId w:val="5"/>
        </w:numPr>
        <w:ind w:left="360" w:hanging="360"/>
        <w:rPr>
          <w:rFonts w:cstheme="minorHAnsi"/>
          <w:sz w:val="24"/>
          <w:szCs w:val="24"/>
        </w:rPr>
      </w:pPr>
      <w:r w:rsidRPr="00C10FEC">
        <w:rPr>
          <w:rFonts w:cstheme="minorHAnsi"/>
          <w:sz w:val="24"/>
          <w:szCs w:val="24"/>
        </w:rPr>
        <w:t xml:space="preserve">Whenever hands are visibly dirty or greasy. </w:t>
      </w:r>
    </w:p>
    <w:p w14:paraId="5E973C0E" w14:textId="77777777" w:rsidR="00225E95" w:rsidRPr="00C10FEC" w:rsidRDefault="00225E95" w:rsidP="00225E95">
      <w:pPr>
        <w:pStyle w:val="ListParagraph"/>
        <w:ind w:left="0"/>
        <w:rPr>
          <w:rFonts w:cstheme="minorHAnsi"/>
          <w:sz w:val="24"/>
          <w:szCs w:val="24"/>
        </w:rPr>
      </w:pPr>
    </w:p>
    <w:p w14:paraId="6AE7BB8D" w14:textId="77777777" w:rsidR="00225E95" w:rsidRPr="00C10FEC" w:rsidRDefault="00225E95" w:rsidP="00225E95">
      <w:pPr>
        <w:pStyle w:val="ListParagraph"/>
        <w:ind w:left="0"/>
        <w:rPr>
          <w:rFonts w:cstheme="minorHAnsi"/>
          <w:sz w:val="24"/>
          <w:szCs w:val="24"/>
        </w:rPr>
      </w:pPr>
      <w:r w:rsidRPr="00C10FEC">
        <w:rPr>
          <w:rFonts w:cstheme="minorHAnsi"/>
          <w:b/>
          <w:bCs/>
          <w:sz w:val="24"/>
          <w:szCs w:val="24"/>
        </w:rPr>
        <w:t xml:space="preserve">3. </w:t>
      </w:r>
      <w:r>
        <w:rPr>
          <w:rFonts w:cstheme="minorHAnsi"/>
          <w:b/>
          <w:bCs/>
          <w:sz w:val="24"/>
          <w:szCs w:val="24"/>
        </w:rPr>
        <w:t xml:space="preserve">Refrain </w:t>
      </w:r>
      <w:proofErr w:type="gramStart"/>
      <w:r>
        <w:rPr>
          <w:rFonts w:cstheme="minorHAnsi"/>
          <w:b/>
          <w:bCs/>
          <w:sz w:val="24"/>
          <w:szCs w:val="24"/>
        </w:rPr>
        <w:t>From</w:t>
      </w:r>
      <w:proofErr w:type="gramEnd"/>
      <w:r w:rsidRPr="00C10FEC">
        <w:rPr>
          <w:rFonts w:cstheme="minorHAnsi"/>
          <w:b/>
          <w:bCs/>
          <w:sz w:val="24"/>
          <w:szCs w:val="24"/>
        </w:rPr>
        <w:t xml:space="preserve"> Touch</w:t>
      </w:r>
      <w:r>
        <w:rPr>
          <w:rFonts w:cstheme="minorHAnsi"/>
          <w:b/>
          <w:bCs/>
          <w:sz w:val="24"/>
          <w:szCs w:val="24"/>
        </w:rPr>
        <w:t>ing</w:t>
      </w:r>
      <w:r w:rsidRPr="00C10FEC">
        <w:rPr>
          <w:rFonts w:cstheme="minorHAnsi"/>
          <w:b/>
          <w:bCs/>
          <w:sz w:val="24"/>
          <w:szCs w:val="24"/>
        </w:rPr>
        <w:t xml:space="preserve"> Your Face </w:t>
      </w:r>
    </w:p>
    <w:p w14:paraId="57130197" w14:textId="77777777" w:rsidR="00225E95" w:rsidRPr="00C10FEC" w:rsidRDefault="00225E95" w:rsidP="00225E95">
      <w:pPr>
        <w:pStyle w:val="ListParagraph"/>
        <w:numPr>
          <w:ilvl w:val="0"/>
          <w:numId w:val="6"/>
        </w:numPr>
        <w:ind w:left="360" w:hanging="360"/>
        <w:rPr>
          <w:rFonts w:cstheme="minorHAnsi"/>
          <w:sz w:val="24"/>
          <w:szCs w:val="24"/>
        </w:rPr>
      </w:pPr>
      <w:r>
        <w:rPr>
          <w:rFonts w:cstheme="minorHAnsi"/>
          <w:sz w:val="24"/>
          <w:szCs w:val="24"/>
        </w:rPr>
        <w:t>Try</w:t>
      </w:r>
      <w:r w:rsidRPr="00C10FEC">
        <w:rPr>
          <w:rFonts w:cstheme="minorHAnsi"/>
          <w:sz w:val="24"/>
          <w:szCs w:val="24"/>
        </w:rPr>
        <w:t xml:space="preserve"> not</w:t>
      </w:r>
      <w:r>
        <w:rPr>
          <w:rFonts w:cstheme="minorHAnsi"/>
          <w:sz w:val="24"/>
          <w:szCs w:val="24"/>
        </w:rPr>
        <w:t xml:space="preserve"> to</w:t>
      </w:r>
      <w:r w:rsidRPr="00C10FEC">
        <w:rPr>
          <w:rFonts w:cstheme="minorHAnsi"/>
          <w:sz w:val="24"/>
          <w:szCs w:val="24"/>
        </w:rPr>
        <w:t xml:space="preserve"> touch your face, eyes, nose or mouth (especially with unwashed hands). </w:t>
      </w:r>
    </w:p>
    <w:p w14:paraId="0F30D0F4" w14:textId="77777777" w:rsidR="00225E95" w:rsidRPr="00C10FEC" w:rsidRDefault="00225E95" w:rsidP="00225E95">
      <w:pPr>
        <w:pStyle w:val="ListParagraph"/>
        <w:ind w:left="0"/>
        <w:rPr>
          <w:rFonts w:cstheme="minorHAnsi"/>
          <w:sz w:val="24"/>
          <w:szCs w:val="24"/>
        </w:rPr>
      </w:pPr>
    </w:p>
    <w:p w14:paraId="5ECCE4F9" w14:textId="77777777" w:rsidR="00225E95" w:rsidRPr="00C10FEC" w:rsidRDefault="00225E95" w:rsidP="00225E95">
      <w:pPr>
        <w:pStyle w:val="ListParagraph"/>
        <w:ind w:left="0"/>
        <w:rPr>
          <w:rFonts w:cstheme="minorHAnsi"/>
          <w:sz w:val="24"/>
          <w:szCs w:val="24"/>
        </w:rPr>
      </w:pPr>
      <w:r w:rsidRPr="00C10FEC">
        <w:rPr>
          <w:rFonts w:cstheme="minorHAnsi"/>
          <w:b/>
          <w:bCs/>
          <w:sz w:val="24"/>
          <w:szCs w:val="24"/>
        </w:rPr>
        <w:t xml:space="preserve">4. Respiratory Etiquette </w:t>
      </w:r>
    </w:p>
    <w:p w14:paraId="75791778" w14:textId="77777777" w:rsidR="00225E95" w:rsidRPr="00C10FEC" w:rsidRDefault="00225E95" w:rsidP="00225E95">
      <w:pPr>
        <w:pStyle w:val="ListParagraph"/>
        <w:ind w:left="0"/>
        <w:rPr>
          <w:rFonts w:cstheme="minorHAnsi"/>
          <w:sz w:val="24"/>
          <w:szCs w:val="24"/>
        </w:rPr>
      </w:pPr>
      <w:r w:rsidRPr="00C10FEC">
        <w:rPr>
          <w:rFonts w:cstheme="minorHAnsi"/>
          <w:sz w:val="24"/>
          <w:szCs w:val="24"/>
        </w:rPr>
        <w:t xml:space="preserve">Respiratory etiquette includes the following components: </w:t>
      </w:r>
    </w:p>
    <w:p w14:paraId="41864FD4" w14:textId="77777777" w:rsidR="00225E95" w:rsidRPr="00C10FEC" w:rsidRDefault="00225E95" w:rsidP="00225E95">
      <w:pPr>
        <w:pStyle w:val="ListParagraph"/>
        <w:numPr>
          <w:ilvl w:val="0"/>
          <w:numId w:val="7"/>
        </w:numPr>
        <w:ind w:hanging="360"/>
        <w:rPr>
          <w:rFonts w:cstheme="minorHAnsi"/>
          <w:sz w:val="24"/>
          <w:szCs w:val="24"/>
        </w:rPr>
      </w:pPr>
      <w:r w:rsidRPr="00C10FEC">
        <w:rPr>
          <w:rFonts w:cstheme="minorHAnsi"/>
          <w:sz w:val="24"/>
          <w:szCs w:val="24"/>
        </w:rPr>
        <w:t xml:space="preserve">Cover your mouth and nose with a tissue when coughing or sneezing or cough and sneeze into the bend of your arm, not your hands. </w:t>
      </w:r>
    </w:p>
    <w:p w14:paraId="58B14DF5" w14:textId="77777777" w:rsidR="00225E95" w:rsidRPr="00C10FEC" w:rsidRDefault="00225E95" w:rsidP="00225E95">
      <w:pPr>
        <w:pStyle w:val="ListParagraph"/>
        <w:numPr>
          <w:ilvl w:val="0"/>
          <w:numId w:val="7"/>
        </w:numPr>
        <w:ind w:hanging="360"/>
        <w:rPr>
          <w:rFonts w:cstheme="minorHAnsi"/>
          <w:sz w:val="24"/>
          <w:szCs w:val="24"/>
        </w:rPr>
      </w:pPr>
      <w:r w:rsidRPr="00C10FEC">
        <w:rPr>
          <w:rFonts w:cstheme="minorHAnsi"/>
          <w:sz w:val="24"/>
          <w:szCs w:val="24"/>
        </w:rPr>
        <w:t xml:space="preserve">Use tissues to contain secretions and dispose of them promptly in a waste container. Wash hands immediately. </w:t>
      </w:r>
    </w:p>
    <w:p w14:paraId="250896F5" w14:textId="77777777" w:rsidR="00225E95" w:rsidRPr="00575472" w:rsidRDefault="00225E95" w:rsidP="00225E95">
      <w:pPr>
        <w:pStyle w:val="ListParagraph"/>
        <w:numPr>
          <w:ilvl w:val="0"/>
          <w:numId w:val="7"/>
        </w:numPr>
        <w:ind w:hanging="360"/>
        <w:rPr>
          <w:rFonts w:cstheme="minorHAnsi"/>
          <w:sz w:val="24"/>
          <w:szCs w:val="24"/>
        </w:rPr>
      </w:pPr>
      <w:r w:rsidRPr="00C10FEC">
        <w:rPr>
          <w:rFonts w:cstheme="minorHAnsi"/>
          <w:sz w:val="24"/>
          <w:szCs w:val="24"/>
        </w:rPr>
        <w:t xml:space="preserve">Turn your head away from others when coughing or sneezing. </w:t>
      </w:r>
    </w:p>
    <w:p w14:paraId="5593FE82" w14:textId="631C8B53" w:rsidR="00225E95" w:rsidRDefault="00225E95" w:rsidP="00225E95">
      <w:pPr>
        <w:pStyle w:val="ListParagraph"/>
        <w:ind w:left="0"/>
        <w:jc w:val="center"/>
        <w:rPr>
          <w:rFonts w:cstheme="minorHAnsi"/>
          <w:b/>
          <w:bCs/>
          <w:sz w:val="24"/>
          <w:szCs w:val="24"/>
          <w:u w:val="single"/>
        </w:rPr>
      </w:pPr>
    </w:p>
    <w:p w14:paraId="5919E683" w14:textId="51AD16FD" w:rsidR="00D52970" w:rsidRDefault="00D52970" w:rsidP="00225E95">
      <w:pPr>
        <w:pStyle w:val="ListParagraph"/>
        <w:ind w:left="0"/>
        <w:jc w:val="center"/>
        <w:rPr>
          <w:rFonts w:cstheme="minorHAnsi"/>
          <w:b/>
          <w:bCs/>
          <w:sz w:val="24"/>
          <w:szCs w:val="24"/>
          <w:u w:val="single"/>
        </w:rPr>
      </w:pPr>
    </w:p>
    <w:p w14:paraId="7857DB39" w14:textId="5D820873" w:rsidR="00D52970" w:rsidRDefault="00D52970" w:rsidP="00225E95">
      <w:pPr>
        <w:pStyle w:val="ListParagraph"/>
        <w:ind w:left="0"/>
        <w:jc w:val="center"/>
        <w:rPr>
          <w:rFonts w:cstheme="minorHAnsi"/>
          <w:b/>
          <w:bCs/>
          <w:sz w:val="24"/>
          <w:szCs w:val="24"/>
          <w:u w:val="single"/>
        </w:rPr>
      </w:pPr>
    </w:p>
    <w:p w14:paraId="608B0F99" w14:textId="51E24908" w:rsidR="00D52970" w:rsidRDefault="00D52970" w:rsidP="00225E95">
      <w:pPr>
        <w:pStyle w:val="ListParagraph"/>
        <w:ind w:left="0"/>
        <w:jc w:val="center"/>
        <w:rPr>
          <w:rFonts w:cstheme="minorHAnsi"/>
          <w:b/>
          <w:bCs/>
          <w:sz w:val="24"/>
          <w:szCs w:val="24"/>
          <w:u w:val="single"/>
        </w:rPr>
      </w:pPr>
    </w:p>
    <w:p w14:paraId="711899AF" w14:textId="57CCD059" w:rsidR="00D52970" w:rsidRDefault="00D52970" w:rsidP="00225E95">
      <w:pPr>
        <w:pStyle w:val="ListParagraph"/>
        <w:ind w:left="0"/>
        <w:jc w:val="center"/>
        <w:rPr>
          <w:rFonts w:cstheme="minorHAnsi"/>
          <w:b/>
          <w:bCs/>
          <w:sz w:val="24"/>
          <w:szCs w:val="24"/>
          <w:u w:val="single"/>
        </w:rPr>
      </w:pPr>
    </w:p>
    <w:p w14:paraId="6761D73F" w14:textId="2F8B81D3" w:rsidR="00D52970" w:rsidRDefault="00D52970" w:rsidP="00225E95">
      <w:pPr>
        <w:pStyle w:val="ListParagraph"/>
        <w:ind w:left="0"/>
        <w:jc w:val="center"/>
        <w:rPr>
          <w:rFonts w:cstheme="minorHAnsi"/>
          <w:b/>
          <w:bCs/>
          <w:sz w:val="24"/>
          <w:szCs w:val="24"/>
          <w:u w:val="single"/>
        </w:rPr>
      </w:pPr>
    </w:p>
    <w:p w14:paraId="160051BF" w14:textId="254CDAEA" w:rsidR="00D52970" w:rsidRDefault="00D52970" w:rsidP="00225E95">
      <w:pPr>
        <w:pStyle w:val="ListParagraph"/>
        <w:ind w:left="0"/>
        <w:jc w:val="center"/>
        <w:rPr>
          <w:rFonts w:cstheme="minorHAnsi"/>
          <w:b/>
          <w:bCs/>
          <w:sz w:val="24"/>
          <w:szCs w:val="24"/>
          <w:u w:val="single"/>
        </w:rPr>
      </w:pPr>
    </w:p>
    <w:p w14:paraId="10770446" w14:textId="40EBACEC" w:rsidR="00D52970" w:rsidRDefault="00D52970" w:rsidP="00225E95">
      <w:pPr>
        <w:pStyle w:val="ListParagraph"/>
        <w:ind w:left="0"/>
        <w:jc w:val="center"/>
        <w:rPr>
          <w:rFonts w:cstheme="minorHAnsi"/>
          <w:b/>
          <w:bCs/>
          <w:sz w:val="24"/>
          <w:szCs w:val="24"/>
          <w:u w:val="single"/>
        </w:rPr>
      </w:pPr>
    </w:p>
    <w:p w14:paraId="2C55BC1E" w14:textId="701E9154" w:rsidR="00D52970" w:rsidRDefault="00D52970" w:rsidP="00225E95">
      <w:pPr>
        <w:pStyle w:val="ListParagraph"/>
        <w:ind w:left="0"/>
        <w:jc w:val="center"/>
        <w:rPr>
          <w:rFonts w:cstheme="minorHAnsi"/>
          <w:b/>
          <w:bCs/>
          <w:sz w:val="24"/>
          <w:szCs w:val="24"/>
          <w:u w:val="single"/>
        </w:rPr>
      </w:pPr>
    </w:p>
    <w:p w14:paraId="5FBA39D3" w14:textId="06494CAA" w:rsidR="00D52970" w:rsidRDefault="00D52970" w:rsidP="00225E95">
      <w:pPr>
        <w:pStyle w:val="ListParagraph"/>
        <w:ind w:left="0"/>
        <w:jc w:val="center"/>
        <w:rPr>
          <w:rFonts w:cstheme="minorHAnsi"/>
          <w:b/>
          <w:bCs/>
          <w:sz w:val="24"/>
          <w:szCs w:val="24"/>
          <w:u w:val="single"/>
        </w:rPr>
      </w:pPr>
    </w:p>
    <w:p w14:paraId="450ED6A5" w14:textId="654D5D51" w:rsidR="00D52970" w:rsidRDefault="00D52970" w:rsidP="00225E95">
      <w:pPr>
        <w:pStyle w:val="ListParagraph"/>
        <w:ind w:left="0"/>
        <w:jc w:val="center"/>
        <w:rPr>
          <w:rFonts w:cstheme="minorHAnsi"/>
          <w:b/>
          <w:bCs/>
          <w:sz w:val="24"/>
          <w:szCs w:val="24"/>
          <w:u w:val="single"/>
        </w:rPr>
      </w:pPr>
    </w:p>
    <w:p w14:paraId="6401E369" w14:textId="77777777" w:rsidR="00D52970" w:rsidRDefault="00D52970" w:rsidP="00225E95">
      <w:pPr>
        <w:pStyle w:val="ListParagraph"/>
        <w:ind w:left="0"/>
        <w:jc w:val="center"/>
        <w:rPr>
          <w:rFonts w:cstheme="minorHAnsi"/>
          <w:b/>
          <w:bCs/>
          <w:sz w:val="24"/>
          <w:szCs w:val="24"/>
          <w:u w:val="single"/>
        </w:rPr>
      </w:pPr>
    </w:p>
    <w:p w14:paraId="7C5453BB" w14:textId="77777777" w:rsidR="00D52970" w:rsidRDefault="00D52970" w:rsidP="00D52970">
      <w:pPr>
        <w:pStyle w:val="ListParagraph"/>
        <w:ind w:left="0"/>
        <w:jc w:val="both"/>
        <w:rPr>
          <w:rFonts w:cstheme="minorHAnsi"/>
          <w:b/>
          <w:bCs/>
          <w:sz w:val="28"/>
          <w:szCs w:val="28"/>
          <w:u w:val="single"/>
        </w:rPr>
      </w:pPr>
    </w:p>
    <w:p w14:paraId="2997A256" w14:textId="377E1E11" w:rsidR="00225E95" w:rsidRDefault="00225E95" w:rsidP="00D52970">
      <w:pPr>
        <w:pStyle w:val="ListParagraph"/>
        <w:ind w:left="0"/>
        <w:jc w:val="both"/>
        <w:rPr>
          <w:rFonts w:cstheme="minorHAnsi"/>
          <w:b/>
          <w:bCs/>
          <w:sz w:val="28"/>
          <w:szCs w:val="28"/>
          <w:u w:val="single"/>
        </w:rPr>
      </w:pPr>
      <w:r w:rsidRPr="00575472">
        <w:rPr>
          <w:rFonts w:cstheme="minorHAnsi"/>
          <w:b/>
          <w:bCs/>
          <w:sz w:val="28"/>
          <w:szCs w:val="28"/>
          <w:u w:val="single"/>
        </w:rPr>
        <w:t>School Site Protocol</w:t>
      </w:r>
      <w:r>
        <w:rPr>
          <w:rFonts w:cstheme="minorHAnsi"/>
          <w:b/>
          <w:bCs/>
          <w:sz w:val="28"/>
          <w:szCs w:val="28"/>
          <w:u w:val="single"/>
        </w:rPr>
        <w:t xml:space="preserve"> Hatzic Elementary</w:t>
      </w:r>
    </w:p>
    <w:p w14:paraId="393B804E" w14:textId="77777777" w:rsidR="00225E95" w:rsidRPr="00575472" w:rsidRDefault="00225E95" w:rsidP="00225E95">
      <w:pPr>
        <w:pStyle w:val="ListParagraph"/>
        <w:ind w:left="0"/>
        <w:jc w:val="center"/>
        <w:rPr>
          <w:rFonts w:cstheme="minorHAnsi"/>
          <w:b/>
          <w:bCs/>
          <w:sz w:val="28"/>
          <w:szCs w:val="28"/>
          <w:u w:val="single"/>
        </w:rPr>
      </w:pPr>
    </w:p>
    <w:p w14:paraId="3AB5F99E" w14:textId="77777777" w:rsidR="00225E95" w:rsidRPr="00575472" w:rsidRDefault="00225E95" w:rsidP="00225E95">
      <w:pPr>
        <w:pStyle w:val="ListParagraph"/>
        <w:numPr>
          <w:ilvl w:val="0"/>
          <w:numId w:val="8"/>
        </w:numPr>
        <w:rPr>
          <w:rFonts w:cstheme="minorHAnsi"/>
          <w:sz w:val="24"/>
          <w:szCs w:val="24"/>
        </w:rPr>
      </w:pPr>
      <w:r w:rsidRPr="00575472">
        <w:rPr>
          <w:rFonts w:cstheme="minorHAnsi"/>
          <w:sz w:val="24"/>
          <w:szCs w:val="24"/>
        </w:rPr>
        <w:t xml:space="preserve">No individual </w:t>
      </w:r>
      <w:r>
        <w:rPr>
          <w:rFonts w:cstheme="minorHAnsi"/>
          <w:sz w:val="24"/>
          <w:szCs w:val="24"/>
        </w:rPr>
        <w:t xml:space="preserve">(staff or student) </w:t>
      </w:r>
      <w:r w:rsidRPr="00575472">
        <w:rPr>
          <w:rFonts w:cstheme="minorHAnsi"/>
          <w:sz w:val="24"/>
          <w:szCs w:val="24"/>
        </w:rPr>
        <w:t>who exhibits any of the following symptoms will be permitted to</w:t>
      </w:r>
      <w:r>
        <w:rPr>
          <w:rFonts w:cstheme="minorHAnsi"/>
          <w:sz w:val="24"/>
          <w:szCs w:val="24"/>
        </w:rPr>
        <w:t xml:space="preserve"> </w:t>
      </w:r>
      <w:r w:rsidRPr="00575472">
        <w:rPr>
          <w:rFonts w:cstheme="minorHAnsi"/>
          <w:sz w:val="24"/>
          <w:szCs w:val="24"/>
        </w:rPr>
        <w:t>enter the building:</w:t>
      </w:r>
    </w:p>
    <w:p w14:paraId="7235EE99" w14:textId="77777777" w:rsidR="00225E95" w:rsidRPr="00575472" w:rsidRDefault="00225E95" w:rsidP="00225E95">
      <w:pPr>
        <w:pStyle w:val="ListParagraph"/>
        <w:numPr>
          <w:ilvl w:val="1"/>
          <w:numId w:val="8"/>
        </w:numPr>
        <w:shd w:val="clear" w:color="auto" w:fill="FFFFFF"/>
        <w:spacing w:after="0" w:line="300" w:lineRule="atLeast"/>
        <w:rPr>
          <w:rFonts w:eastAsia="Times New Roman" w:cstheme="minorHAnsi"/>
          <w:color w:val="424242"/>
          <w:sz w:val="24"/>
          <w:szCs w:val="24"/>
        </w:rPr>
      </w:pPr>
      <w:r w:rsidRPr="00575472">
        <w:rPr>
          <w:rFonts w:eastAsia="Times New Roman" w:cstheme="minorHAnsi"/>
          <w:color w:val="424242"/>
          <w:sz w:val="24"/>
          <w:szCs w:val="24"/>
        </w:rPr>
        <w:t>fever.</w:t>
      </w:r>
    </w:p>
    <w:p w14:paraId="1A0F595F" w14:textId="77777777" w:rsidR="00225E95" w:rsidRPr="00575472" w:rsidRDefault="00225E95" w:rsidP="00225E95">
      <w:pPr>
        <w:pStyle w:val="ListParagraph"/>
        <w:numPr>
          <w:ilvl w:val="1"/>
          <w:numId w:val="8"/>
        </w:numPr>
        <w:shd w:val="clear" w:color="auto" w:fill="FFFFFF"/>
        <w:spacing w:after="0" w:line="300" w:lineRule="atLeast"/>
        <w:rPr>
          <w:rFonts w:eastAsia="Times New Roman" w:cstheme="minorHAnsi"/>
          <w:color w:val="424242"/>
          <w:sz w:val="24"/>
          <w:szCs w:val="24"/>
        </w:rPr>
      </w:pPr>
      <w:r w:rsidRPr="00575472">
        <w:rPr>
          <w:rFonts w:eastAsia="Times New Roman" w:cstheme="minorHAnsi"/>
          <w:color w:val="424242"/>
          <w:sz w:val="24"/>
          <w:szCs w:val="24"/>
        </w:rPr>
        <w:t>dry cough.</w:t>
      </w:r>
    </w:p>
    <w:p w14:paraId="59E459AB" w14:textId="77777777" w:rsidR="00225E95" w:rsidRPr="00575472" w:rsidRDefault="00225E95" w:rsidP="00225E95">
      <w:pPr>
        <w:pStyle w:val="ListParagraph"/>
        <w:numPr>
          <w:ilvl w:val="1"/>
          <w:numId w:val="8"/>
        </w:numPr>
        <w:shd w:val="clear" w:color="auto" w:fill="FFFFFF"/>
        <w:spacing w:after="0" w:line="300" w:lineRule="atLeast"/>
        <w:rPr>
          <w:rFonts w:eastAsia="Times New Roman" w:cstheme="minorHAnsi"/>
          <w:color w:val="424242"/>
          <w:sz w:val="24"/>
          <w:szCs w:val="24"/>
        </w:rPr>
      </w:pPr>
      <w:r w:rsidRPr="00575472">
        <w:rPr>
          <w:rFonts w:eastAsia="Times New Roman" w:cstheme="minorHAnsi"/>
          <w:color w:val="424242"/>
          <w:sz w:val="24"/>
          <w:szCs w:val="24"/>
        </w:rPr>
        <w:t>aches and pains.</w:t>
      </w:r>
    </w:p>
    <w:p w14:paraId="2850CBE4" w14:textId="77777777" w:rsidR="00225E95" w:rsidRPr="00575472" w:rsidRDefault="00225E95" w:rsidP="00225E95">
      <w:pPr>
        <w:pStyle w:val="ListParagraph"/>
        <w:numPr>
          <w:ilvl w:val="1"/>
          <w:numId w:val="8"/>
        </w:numPr>
        <w:shd w:val="clear" w:color="auto" w:fill="FFFFFF"/>
        <w:spacing w:after="0" w:line="300" w:lineRule="atLeast"/>
        <w:rPr>
          <w:rFonts w:eastAsia="Times New Roman" w:cstheme="minorHAnsi"/>
          <w:color w:val="424242"/>
          <w:sz w:val="24"/>
          <w:szCs w:val="24"/>
        </w:rPr>
      </w:pPr>
      <w:r w:rsidRPr="00575472">
        <w:rPr>
          <w:rFonts w:eastAsia="Times New Roman" w:cstheme="minorHAnsi"/>
          <w:color w:val="424242"/>
          <w:sz w:val="24"/>
          <w:szCs w:val="24"/>
        </w:rPr>
        <w:t>nasal congestion.</w:t>
      </w:r>
    </w:p>
    <w:p w14:paraId="6E3ADD49" w14:textId="6FF6E040" w:rsidR="00225E95" w:rsidRDefault="00225E95" w:rsidP="00225E95">
      <w:pPr>
        <w:pStyle w:val="ListParagraph"/>
        <w:numPr>
          <w:ilvl w:val="1"/>
          <w:numId w:val="8"/>
        </w:numPr>
        <w:shd w:val="clear" w:color="auto" w:fill="FFFFFF"/>
        <w:spacing w:after="0" w:line="300" w:lineRule="atLeast"/>
        <w:rPr>
          <w:rFonts w:eastAsia="Times New Roman" w:cstheme="minorHAnsi"/>
          <w:color w:val="424242"/>
          <w:sz w:val="24"/>
          <w:szCs w:val="24"/>
        </w:rPr>
      </w:pPr>
      <w:r w:rsidRPr="00B678E1">
        <w:rPr>
          <w:rFonts w:eastAsia="Times New Roman" w:cstheme="minorHAnsi"/>
          <w:color w:val="424242"/>
          <w:sz w:val="24"/>
          <w:szCs w:val="24"/>
        </w:rPr>
        <w:t>runny nose.</w:t>
      </w:r>
    </w:p>
    <w:p w14:paraId="69DD128B" w14:textId="3EFA74BB" w:rsidR="00225E95" w:rsidRPr="00D52970" w:rsidRDefault="00B678E1" w:rsidP="00225E95">
      <w:pPr>
        <w:pStyle w:val="ListParagraph"/>
        <w:numPr>
          <w:ilvl w:val="1"/>
          <w:numId w:val="8"/>
        </w:numPr>
        <w:shd w:val="clear" w:color="auto" w:fill="FFFFFF"/>
        <w:spacing w:after="0" w:line="300" w:lineRule="atLeast"/>
        <w:rPr>
          <w:rFonts w:eastAsia="Times New Roman" w:cstheme="minorHAnsi"/>
          <w:color w:val="424242"/>
          <w:sz w:val="24"/>
          <w:szCs w:val="24"/>
        </w:rPr>
      </w:pPr>
      <w:r>
        <w:rPr>
          <w:rFonts w:eastAsia="Times New Roman" w:cstheme="minorHAnsi"/>
          <w:color w:val="424242"/>
          <w:sz w:val="24"/>
          <w:szCs w:val="24"/>
        </w:rPr>
        <w:t>Sneezing</w:t>
      </w:r>
      <w:r w:rsidR="00D52970">
        <w:rPr>
          <w:rFonts w:eastAsia="Times New Roman" w:cstheme="minorHAnsi"/>
          <w:color w:val="424242"/>
          <w:sz w:val="24"/>
          <w:szCs w:val="24"/>
        </w:rPr>
        <w:t>.</w:t>
      </w:r>
    </w:p>
    <w:p w14:paraId="3455B482" w14:textId="77777777" w:rsidR="00225E95" w:rsidRPr="00575472" w:rsidRDefault="00225E95" w:rsidP="00225E95">
      <w:pPr>
        <w:pStyle w:val="ListParagraph"/>
        <w:numPr>
          <w:ilvl w:val="1"/>
          <w:numId w:val="8"/>
        </w:numPr>
        <w:shd w:val="clear" w:color="auto" w:fill="FFFFFF"/>
        <w:spacing w:after="0" w:line="300" w:lineRule="atLeast"/>
        <w:rPr>
          <w:rFonts w:eastAsia="Times New Roman" w:cstheme="minorHAnsi"/>
          <w:color w:val="424242"/>
          <w:sz w:val="24"/>
          <w:szCs w:val="24"/>
        </w:rPr>
      </w:pPr>
      <w:r w:rsidRPr="00575472">
        <w:rPr>
          <w:rFonts w:eastAsia="Times New Roman" w:cstheme="minorHAnsi"/>
          <w:color w:val="424242"/>
          <w:sz w:val="24"/>
          <w:szCs w:val="24"/>
        </w:rPr>
        <w:t>sore throat.</w:t>
      </w:r>
    </w:p>
    <w:p w14:paraId="56FA9E17" w14:textId="77777777" w:rsidR="00225E95" w:rsidRDefault="00225E95" w:rsidP="00225E95">
      <w:pPr>
        <w:pStyle w:val="ListParagraph"/>
        <w:numPr>
          <w:ilvl w:val="1"/>
          <w:numId w:val="8"/>
        </w:numPr>
        <w:shd w:val="clear" w:color="auto" w:fill="FFFFFF"/>
        <w:spacing w:after="0" w:line="300" w:lineRule="atLeast"/>
        <w:rPr>
          <w:rFonts w:eastAsia="Times New Roman" w:cstheme="minorHAnsi"/>
          <w:color w:val="424242"/>
          <w:sz w:val="24"/>
          <w:szCs w:val="24"/>
        </w:rPr>
      </w:pPr>
      <w:r w:rsidRPr="00575472">
        <w:rPr>
          <w:rFonts w:eastAsia="Times New Roman" w:cstheme="minorHAnsi"/>
          <w:color w:val="424242"/>
          <w:sz w:val="24"/>
          <w:szCs w:val="24"/>
        </w:rPr>
        <w:t>diarrhea.</w:t>
      </w:r>
    </w:p>
    <w:p w14:paraId="678FC167" w14:textId="77777777" w:rsidR="00225E95" w:rsidRPr="00575472" w:rsidRDefault="00225E95" w:rsidP="00225E95">
      <w:pPr>
        <w:pStyle w:val="ListParagraph"/>
        <w:shd w:val="clear" w:color="auto" w:fill="FFFFFF"/>
        <w:spacing w:after="0" w:line="300" w:lineRule="atLeast"/>
        <w:ind w:left="1440"/>
        <w:rPr>
          <w:rFonts w:eastAsia="Times New Roman" w:cstheme="minorHAnsi"/>
          <w:color w:val="424242"/>
          <w:sz w:val="24"/>
          <w:szCs w:val="24"/>
        </w:rPr>
      </w:pPr>
    </w:p>
    <w:p w14:paraId="10FB7F96" w14:textId="77777777" w:rsidR="00225E95" w:rsidRDefault="00225E95" w:rsidP="00225E95">
      <w:pPr>
        <w:pStyle w:val="ListParagraph"/>
        <w:numPr>
          <w:ilvl w:val="0"/>
          <w:numId w:val="8"/>
        </w:numPr>
        <w:rPr>
          <w:rFonts w:cstheme="minorHAnsi"/>
          <w:sz w:val="24"/>
          <w:szCs w:val="24"/>
        </w:rPr>
      </w:pPr>
      <w:r>
        <w:rPr>
          <w:rFonts w:cstheme="minorHAnsi"/>
          <w:sz w:val="24"/>
          <w:szCs w:val="24"/>
        </w:rPr>
        <w:t xml:space="preserve">All individuals who enter the building (staff, students and “visitors who have an appointment”) are required to complete a Health Screening. A copy of the Health Screening can be found in Appendix A. </w:t>
      </w:r>
    </w:p>
    <w:p w14:paraId="1B5A57F0" w14:textId="77777777" w:rsidR="00225E95" w:rsidRPr="00575472" w:rsidRDefault="00225E95" w:rsidP="00225E95">
      <w:pPr>
        <w:pStyle w:val="ListParagraph"/>
        <w:numPr>
          <w:ilvl w:val="0"/>
          <w:numId w:val="8"/>
        </w:numPr>
        <w:rPr>
          <w:rFonts w:cstheme="minorHAnsi"/>
          <w:sz w:val="24"/>
          <w:szCs w:val="24"/>
        </w:rPr>
      </w:pPr>
      <w:r>
        <w:rPr>
          <w:rFonts w:cstheme="minorHAnsi"/>
          <w:sz w:val="24"/>
          <w:szCs w:val="24"/>
        </w:rPr>
        <w:t>All “visitors” who enter the school with an appointment will be required to sign in at the front entrance. This documentation is required for Public Health contact tracing.</w:t>
      </w:r>
    </w:p>
    <w:p w14:paraId="73EC5FBC" w14:textId="77777777" w:rsidR="00225E95" w:rsidRPr="00575472" w:rsidRDefault="00225E95" w:rsidP="00225E95">
      <w:pPr>
        <w:spacing w:after="0" w:line="240" w:lineRule="auto"/>
        <w:rPr>
          <w:rFonts w:eastAsia="Times New Roman" w:cstheme="minorHAnsi"/>
          <w:b/>
          <w:bCs/>
          <w:sz w:val="24"/>
          <w:szCs w:val="24"/>
        </w:rPr>
      </w:pPr>
      <w:r w:rsidRPr="00575472">
        <w:rPr>
          <w:rFonts w:eastAsia="Times New Roman" w:cstheme="minorHAnsi"/>
          <w:b/>
          <w:bCs/>
          <w:sz w:val="24"/>
          <w:szCs w:val="24"/>
        </w:rPr>
        <w:t xml:space="preserve">Before coming to school: </w:t>
      </w:r>
    </w:p>
    <w:p w14:paraId="4E21AF6C" w14:textId="77777777" w:rsidR="00225E95" w:rsidRDefault="00225E95" w:rsidP="00225E95">
      <w:pPr>
        <w:pStyle w:val="ListParagraph"/>
        <w:numPr>
          <w:ilvl w:val="0"/>
          <w:numId w:val="9"/>
        </w:numPr>
        <w:spacing w:after="0" w:line="240" w:lineRule="auto"/>
        <w:rPr>
          <w:rFonts w:eastAsia="Times New Roman" w:cstheme="minorHAnsi"/>
          <w:sz w:val="24"/>
          <w:szCs w:val="24"/>
        </w:rPr>
      </w:pPr>
      <w:r w:rsidRPr="00575472">
        <w:rPr>
          <w:rFonts w:eastAsia="Times New Roman" w:cstheme="minorHAnsi"/>
          <w:sz w:val="24"/>
          <w:szCs w:val="24"/>
        </w:rPr>
        <w:t>Parents are reminded to do a daily health check to assess their child for symptoms of common cold, influenza, COVID-19, or other infectious respiratory disease before sending them to school. Anyone who is symptomatic or becomes symptomatic during the day will be sent home</w:t>
      </w:r>
      <w:r>
        <w:rPr>
          <w:rFonts w:eastAsia="Times New Roman" w:cstheme="minorHAnsi"/>
          <w:sz w:val="24"/>
          <w:szCs w:val="24"/>
        </w:rPr>
        <w:t>.</w:t>
      </w:r>
    </w:p>
    <w:p w14:paraId="7D53B373" w14:textId="77777777" w:rsidR="00225E95" w:rsidRDefault="00225E95" w:rsidP="00225E95">
      <w:pPr>
        <w:pStyle w:val="ListParagraph"/>
        <w:spacing w:after="0" w:line="240" w:lineRule="auto"/>
        <w:ind w:left="360"/>
        <w:rPr>
          <w:rFonts w:eastAsia="Times New Roman" w:cstheme="minorHAnsi"/>
          <w:sz w:val="24"/>
          <w:szCs w:val="24"/>
        </w:rPr>
      </w:pPr>
    </w:p>
    <w:p w14:paraId="0F182E3A" w14:textId="77777777" w:rsidR="00225E95" w:rsidRDefault="00225E95" w:rsidP="00225E95">
      <w:pPr>
        <w:pStyle w:val="ListParagraph"/>
        <w:spacing w:after="0" w:line="240" w:lineRule="auto"/>
        <w:ind w:left="360"/>
        <w:rPr>
          <w:rFonts w:eastAsia="Times New Roman" w:cstheme="minorHAnsi"/>
          <w:sz w:val="24"/>
          <w:szCs w:val="24"/>
        </w:rPr>
      </w:pPr>
      <w:r>
        <w:rPr>
          <w:rFonts w:eastAsia="Times New Roman" w:cstheme="minorHAnsi"/>
          <w:sz w:val="24"/>
          <w:szCs w:val="24"/>
        </w:rPr>
        <w:t>Daily Health Check Questions (If you answered “Yes” to any of the following questions, your student needs to stay home)</w:t>
      </w:r>
    </w:p>
    <w:p w14:paraId="2DB22CD4" w14:textId="77777777" w:rsidR="00225E95" w:rsidRDefault="00225E95" w:rsidP="00225E95">
      <w:pPr>
        <w:pStyle w:val="Default"/>
        <w:ind w:firstLine="720"/>
      </w:pPr>
    </w:p>
    <w:p w14:paraId="276E9EFA" w14:textId="77777777" w:rsidR="00225E95" w:rsidRDefault="00225E95" w:rsidP="00225E95">
      <w:pPr>
        <w:pStyle w:val="Default"/>
        <w:numPr>
          <w:ilvl w:val="1"/>
          <w:numId w:val="9"/>
        </w:numPr>
        <w:spacing w:after="56"/>
        <w:rPr>
          <w:sz w:val="22"/>
          <w:szCs w:val="22"/>
        </w:rPr>
      </w:pPr>
      <w:r>
        <w:rPr>
          <w:sz w:val="22"/>
          <w:szCs w:val="22"/>
        </w:rPr>
        <w:t xml:space="preserve">Have they been ill in the last 24 hours? </w:t>
      </w:r>
    </w:p>
    <w:p w14:paraId="59D5AE1E" w14:textId="77777777" w:rsidR="00225E95" w:rsidRDefault="00225E95" w:rsidP="00225E95">
      <w:pPr>
        <w:pStyle w:val="Default"/>
        <w:numPr>
          <w:ilvl w:val="1"/>
          <w:numId w:val="9"/>
        </w:numPr>
        <w:spacing w:after="51"/>
        <w:rPr>
          <w:sz w:val="22"/>
          <w:szCs w:val="22"/>
        </w:rPr>
      </w:pPr>
      <w:r>
        <w:rPr>
          <w:sz w:val="22"/>
          <w:szCs w:val="22"/>
        </w:rPr>
        <w:t xml:space="preserve">Do they have any of the following symptoms? </w:t>
      </w:r>
    </w:p>
    <w:p w14:paraId="758591CE" w14:textId="77777777"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Fever or chills, </w:t>
      </w:r>
    </w:p>
    <w:p w14:paraId="20379508" w14:textId="77777777"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Cough or shortness of breath, </w:t>
      </w:r>
    </w:p>
    <w:p w14:paraId="0F5D1DDD" w14:textId="77777777"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Sore throat </w:t>
      </w:r>
      <w:r>
        <w:rPr>
          <w:i/>
          <w:iCs/>
          <w:sz w:val="22"/>
          <w:szCs w:val="22"/>
        </w:rPr>
        <w:t xml:space="preserve">and </w:t>
      </w:r>
      <w:r>
        <w:rPr>
          <w:sz w:val="22"/>
          <w:szCs w:val="22"/>
        </w:rPr>
        <w:t xml:space="preserve">painful swallowing, </w:t>
      </w:r>
    </w:p>
    <w:p w14:paraId="024F657B" w14:textId="77777777"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Stuffy or runny nose, </w:t>
      </w:r>
    </w:p>
    <w:p w14:paraId="3AF4CA05" w14:textId="77777777"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Loss of sense of smell or loss of appetite, </w:t>
      </w:r>
    </w:p>
    <w:p w14:paraId="5BF6ED58" w14:textId="77777777" w:rsidR="00225E95" w:rsidRDefault="00225E95" w:rsidP="00225E95">
      <w:pPr>
        <w:pStyle w:val="Default"/>
        <w:spacing w:after="51"/>
        <w:ind w:left="1080"/>
        <w:rPr>
          <w:sz w:val="22"/>
          <w:szCs w:val="22"/>
        </w:rPr>
      </w:pPr>
      <w:r w:rsidRPr="00DB04B4">
        <w:rPr>
          <w:rFonts w:ascii="Wingdings" w:hAnsi="Wingdings" w:cs="Wingdings"/>
          <w:sz w:val="22"/>
          <w:szCs w:val="22"/>
        </w:rPr>
        <w:t xml:space="preserve">▪ </w:t>
      </w:r>
      <w:r w:rsidRPr="00DB04B4">
        <w:rPr>
          <w:sz w:val="22"/>
          <w:szCs w:val="22"/>
        </w:rPr>
        <w:t xml:space="preserve">Headache or muscle ache. </w:t>
      </w:r>
    </w:p>
    <w:p w14:paraId="2AFC3D69" w14:textId="77777777" w:rsidR="00225E95" w:rsidRPr="00575472" w:rsidRDefault="00225E95" w:rsidP="00225E95">
      <w:pPr>
        <w:pStyle w:val="ListParagraph"/>
        <w:spacing w:after="0" w:line="240" w:lineRule="auto"/>
        <w:ind w:left="1080"/>
        <w:rPr>
          <w:rFonts w:eastAsia="Times New Roman" w:cstheme="minorHAnsi"/>
          <w:sz w:val="24"/>
          <w:szCs w:val="24"/>
        </w:rPr>
      </w:pPr>
    </w:p>
    <w:p w14:paraId="7063B4BA" w14:textId="77777777" w:rsidR="00D52970" w:rsidRDefault="00D52970" w:rsidP="00F23F4A">
      <w:pPr>
        <w:pStyle w:val="ListParagraph"/>
        <w:spacing w:after="0" w:line="240" w:lineRule="auto"/>
        <w:ind w:left="360"/>
        <w:contextualSpacing w:val="0"/>
        <w:rPr>
          <w:rFonts w:eastAsia="Times New Roman" w:cstheme="minorHAnsi"/>
          <w:sz w:val="24"/>
          <w:szCs w:val="24"/>
        </w:rPr>
      </w:pPr>
    </w:p>
    <w:p w14:paraId="0AECEFE2" w14:textId="757008EF" w:rsidR="00D52970" w:rsidRDefault="00D52970" w:rsidP="00D52970">
      <w:pPr>
        <w:pStyle w:val="ListParagraph"/>
        <w:spacing w:after="0" w:line="240" w:lineRule="auto"/>
        <w:ind w:left="360"/>
        <w:contextualSpacing w:val="0"/>
        <w:rPr>
          <w:rFonts w:eastAsia="Times New Roman" w:cstheme="minorHAnsi"/>
          <w:sz w:val="24"/>
          <w:szCs w:val="24"/>
        </w:rPr>
      </w:pPr>
    </w:p>
    <w:p w14:paraId="6613A492" w14:textId="1A9D56AC" w:rsidR="00D52970" w:rsidRDefault="00D52970" w:rsidP="00D52970">
      <w:pPr>
        <w:pStyle w:val="ListParagraph"/>
        <w:spacing w:after="0" w:line="240" w:lineRule="auto"/>
        <w:ind w:left="360"/>
        <w:contextualSpacing w:val="0"/>
        <w:rPr>
          <w:rFonts w:eastAsia="Times New Roman" w:cstheme="minorHAnsi"/>
          <w:sz w:val="24"/>
          <w:szCs w:val="24"/>
        </w:rPr>
      </w:pPr>
    </w:p>
    <w:p w14:paraId="2112D1F6" w14:textId="77777777" w:rsidR="00D52970" w:rsidRPr="00D52970" w:rsidRDefault="00D52970" w:rsidP="00D52970">
      <w:pPr>
        <w:pStyle w:val="ListParagraph"/>
        <w:spacing w:after="0" w:line="240" w:lineRule="auto"/>
        <w:ind w:left="360"/>
        <w:contextualSpacing w:val="0"/>
        <w:rPr>
          <w:rFonts w:eastAsia="Times New Roman" w:cstheme="minorHAnsi"/>
          <w:sz w:val="24"/>
          <w:szCs w:val="24"/>
        </w:rPr>
      </w:pPr>
    </w:p>
    <w:p w14:paraId="29CCA2F6" w14:textId="1E324E27" w:rsidR="00225E95" w:rsidRPr="00575472" w:rsidRDefault="00225E95" w:rsidP="00225E95">
      <w:pPr>
        <w:pStyle w:val="ListParagraph"/>
        <w:numPr>
          <w:ilvl w:val="0"/>
          <w:numId w:val="9"/>
        </w:numPr>
        <w:spacing w:after="0" w:line="240" w:lineRule="auto"/>
        <w:contextualSpacing w:val="0"/>
        <w:rPr>
          <w:rFonts w:eastAsia="Times New Roman" w:cstheme="minorHAnsi"/>
          <w:sz w:val="24"/>
          <w:szCs w:val="24"/>
        </w:rPr>
      </w:pPr>
      <w:r w:rsidRPr="00575472">
        <w:rPr>
          <w:rFonts w:eastAsia="Times New Roman" w:cstheme="minorHAnsi"/>
          <w:sz w:val="24"/>
          <w:szCs w:val="24"/>
        </w:rPr>
        <w:t xml:space="preserve">Ensure that your child has a lunch, full water bottle, appropriate clothing for the weather, and their school supplies. We have a water bottle filling station, but water fountains are not to be used. </w:t>
      </w:r>
    </w:p>
    <w:p w14:paraId="2A948B97" w14:textId="77777777" w:rsidR="00225E95" w:rsidRPr="00575472" w:rsidRDefault="00225E95" w:rsidP="00225E95">
      <w:pPr>
        <w:pStyle w:val="ListParagraph"/>
        <w:numPr>
          <w:ilvl w:val="0"/>
          <w:numId w:val="9"/>
        </w:numPr>
        <w:spacing w:after="0" w:line="240" w:lineRule="auto"/>
        <w:contextualSpacing w:val="0"/>
        <w:rPr>
          <w:rFonts w:eastAsia="Times New Roman" w:cstheme="minorHAnsi"/>
          <w:sz w:val="24"/>
          <w:szCs w:val="24"/>
        </w:rPr>
      </w:pPr>
      <w:r w:rsidRPr="00575472">
        <w:rPr>
          <w:rFonts w:eastAsia="Times New Roman" w:cstheme="minorHAnsi"/>
          <w:sz w:val="24"/>
          <w:szCs w:val="24"/>
        </w:rPr>
        <w:t>Please remind them to practice physical distancing and minimize physical contact.  </w:t>
      </w:r>
    </w:p>
    <w:p w14:paraId="1FBBD9A1" w14:textId="77777777" w:rsidR="00225E95" w:rsidRPr="00575472" w:rsidRDefault="00225E95" w:rsidP="00225E95">
      <w:pPr>
        <w:pStyle w:val="ListParagraph"/>
        <w:spacing w:after="0" w:line="240" w:lineRule="auto"/>
        <w:ind w:left="360"/>
        <w:contextualSpacing w:val="0"/>
        <w:rPr>
          <w:rFonts w:eastAsia="Times New Roman" w:cstheme="minorHAnsi"/>
          <w:sz w:val="24"/>
          <w:szCs w:val="24"/>
        </w:rPr>
      </w:pPr>
      <w:r w:rsidRPr="00575472">
        <w:rPr>
          <w:rFonts w:eastAsia="Times New Roman" w:cstheme="minorHAnsi"/>
          <w:sz w:val="24"/>
          <w:szCs w:val="24"/>
        </w:rPr>
        <w:t xml:space="preserve">Some key talking points: </w:t>
      </w:r>
    </w:p>
    <w:p w14:paraId="0498AAB1" w14:textId="77777777" w:rsidR="00225E95" w:rsidRPr="00575472" w:rsidRDefault="00225E95" w:rsidP="00225E95">
      <w:pPr>
        <w:pStyle w:val="ListParagraph"/>
        <w:numPr>
          <w:ilvl w:val="1"/>
          <w:numId w:val="9"/>
        </w:numPr>
        <w:spacing w:after="0" w:line="240" w:lineRule="auto"/>
        <w:contextualSpacing w:val="0"/>
        <w:rPr>
          <w:rFonts w:eastAsia="Times New Roman" w:cstheme="minorHAnsi"/>
          <w:sz w:val="24"/>
          <w:szCs w:val="24"/>
        </w:rPr>
      </w:pPr>
      <w:r w:rsidRPr="00575472">
        <w:rPr>
          <w:rFonts w:eastAsia="Times New Roman" w:cstheme="minorHAnsi"/>
          <w:sz w:val="24"/>
          <w:szCs w:val="24"/>
        </w:rPr>
        <w:t xml:space="preserve">Don’t forget to wash your hands at your classroom sink when entering and before exiting the classroom. </w:t>
      </w:r>
    </w:p>
    <w:p w14:paraId="6FD8FA6D" w14:textId="77777777" w:rsidR="00225E95" w:rsidRPr="00575472" w:rsidRDefault="00225E95" w:rsidP="00225E95">
      <w:pPr>
        <w:pStyle w:val="ListParagraph"/>
        <w:numPr>
          <w:ilvl w:val="1"/>
          <w:numId w:val="9"/>
        </w:numPr>
        <w:spacing w:after="0" w:line="240" w:lineRule="auto"/>
        <w:contextualSpacing w:val="0"/>
        <w:rPr>
          <w:rFonts w:eastAsia="Times New Roman" w:cstheme="minorHAnsi"/>
          <w:sz w:val="24"/>
          <w:szCs w:val="24"/>
        </w:rPr>
      </w:pPr>
      <w:r w:rsidRPr="00575472">
        <w:rPr>
          <w:rFonts w:eastAsia="Times New Roman" w:cstheme="minorHAnsi"/>
          <w:sz w:val="24"/>
          <w:szCs w:val="24"/>
        </w:rPr>
        <w:t xml:space="preserve">Don’t forget to give other people space when we are waiting to get into the classroom.  </w:t>
      </w:r>
    </w:p>
    <w:p w14:paraId="720C154A" w14:textId="77777777" w:rsidR="00225E95" w:rsidRPr="00575472" w:rsidRDefault="00225E95" w:rsidP="00225E95">
      <w:pPr>
        <w:pStyle w:val="ListParagraph"/>
        <w:numPr>
          <w:ilvl w:val="1"/>
          <w:numId w:val="9"/>
        </w:numPr>
        <w:spacing w:after="0" w:line="240" w:lineRule="auto"/>
        <w:contextualSpacing w:val="0"/>
        <w:rPr>
          <w:rFonts w:eastAsia="Times New Roman" w:cstheme="minorHAnsi"/>
          <w:sz w:val="24"/>
          <w:szCs w:val="24"/>
        </w:rPr>
      </w:pPr>
      <w:r w:rsidRPr="00575472">
        <w:rPr>
          <w:rFonts w:eastAsia="Times New Roman" w:cstheme="minorHAnsi"/>
          <w:sz w:val="24"/>
          <w:szCs w:val="24"/>
        </w:rPr>
        <w:t xml:space="preserve">Don’t forget to keep your hands to yourself. </w:t>
      </w:r>
    </w:p>
    <w:p w14:paraId="5499B516" w14:textId="611D5B66" w:rsidR="00225E95" w:rsidRDefault="00225E95" w:rsidP="00225E95">
      <w:pPr>
        <w:pStyle w:val="ListParagraph"/>
        <w:numPr>
          <w:ilvl w:val="1"/>
          <w:numId w:val="9"/>
        </w:numPr>
        <w:spacing w:after="0" w:line="240" w:lineRule="auto"/>
        <w:contextualSpacing w:val="0"/>
        <w:rPr>
          <w:rFonts w:eastAsia="Times New Roman" w:cstheme="minorHAnsi"/>
          <w:sz w:val="24"/>
          <w:szCs w:val="24"/>
        </w:rPr>
      </w:pPr>
      <w:r w:rsidRPr="00575472">
        <w:rPr>
          <w:rFonts w:eastAsia="Times New Roman" w:cstheme="minorHAnsi"/>
          <w:sz w:val="24"/>
          <w:szCs w:val="24"/>
        </w:rPr>
        <w:t xml:space="preserve">Don’t forget to spread out while playing outside at recess and lunch. </w:t>
      </w:r>
    </w:p>
    <w:p w14:paraId="27C4FAEA" w14:textId="77777777" w:rsidR="00225E95" w:rsidRPr="00F23F4A" w:rsidRDefault="00225E95" w:rsidP="00F23F4A">
      <w:pPr>
        <w:spacing w:after="0" w:line="240" w:lineRule="auto"/>
        <w:rPr>
          <w:rFonts w:eastAsia="Times New Roman" w:cstheme="minorHAnsi"/>
          <w:sz w:val="24"/>
          <w:szCs w:val="24"/>
        </w:rPr>
      </w:pPr>
    </w:p>
    <w:p w14:paraId="4ADAA864" w14:textId="77777777" w:rsidR="00225E95" w:rsidRPr="00575472" w:rsidRDefault="00225E95" w:rsidP="00225E95">
      <w:pPr>
        <w:spacing w:after="0" w:line="240" w:lineRule="auto"/>
        <w:rPr>
          <w:rFonts w:eastAsia="Times New Roman" w:cstheme="minorHAnsi"/>
          <w:b/>
          <w:bCs/>
          <w:sz w:val="24"/>
          <w:szCs w:val="24"/>
        </w:rPr>
      </w:pPr>
      <w:r w:rsidRPr="00575472">
        <w:rPr>
          <w:rFonts w:eastAsia="Times New Roman" w:cstheme="minorHAnsi"/>
          <w:b/>
          <w:bCs/>
          <w:sz w:val="24"/>
          <w:szCs w:val="24"/>
        </w:rPr>
        <w:t xml:space="preserve">Arrival at school: </w:t>
      </w:r>
    </w:p>
    <w:p w14:paraId="417AE5CF" w14:textId="77777777" w:rsidR="00225E95" w:rsidRPr="00575472" w:rsidRDefault="00225E95" w:rsidP="00225E95">
      <w:pPr>
        <w:pStyle w:val="ListParagraph"/>
        <w:numPr>
          <w:ilvl w:val="0"/>
          <w:numId w:val="10"/>
        </w:numPr>
        <w:spacing w:after="0" w:line="240" w:lineRule="auto"/>
        <w:rPr>
          <w:rFonts w:eastAsia="Times New Roman" w:cstheme="minorHAnsi"/>
          <w:sz w:val="24"/>
          <w:szCs w:val="24"/>
        </w:rPr>
      </w:pPr>
      <w:r w:rsidRPr="00575472">
        <w:rPr>
          <w:rFonts w:eastAsia="Times New Roman" w:cstheme="minorHAnsi"/>
          <w:sz w:val="24"/>
          <w:szCs w:val="24"/>
        </w:rPr>
        <w:t>Students are asked to arrive between 8:</w:t>
      </w:r>
      <w:r>
        <w:rPr>
          <w:rFonts w:eastAsia="Times New Roman" w:cstheme="minorHAnsi"/>
          <w:sz w:val="24"/>
          <w:szCs w:val="24"/>
        </w:rPr>
        <w:t>30</w:t>
      </w:r>
      <w:r w:rsidRPr="00575472">
        <w:rPr>
          <w:rFonts w:eastAsia="Times New Roman" w:cstheme="minorHAnsi"/>
          <w:sz w:val="24"/>
          <w:szCs w:val="24"/>
        </w:rPr>
        <w:t xml:space="preserve"> and 8:</w:t>
      </w:r>
      <w:r>
        <w:rPr>
          <w:rFonts w:eastAsia="Times New Roman" w:cstheme="minorHAnsi"/>
          <w:sz w:val="24"/>
          <w:szCs w:val="24"/>
        </w:rPr>
        <w:t>45</w:t>
      </w:r>
      <w:r w:rsidRPr="00575472">
        <w:rPr>
          <w:rFonts w:eastAsia="Times New Roman" w:cstheme="minorHAnsi"/>
          <w:sz w:val="24"/>
          <w:szCs w:val="24"/>
        </w:rPr>
        <w:t xml:space="preserve"> (regular school time with some leeway for late arrival) and be outside their classroom door while maintaining social distancing. Teachers will begin letting in students at 8:</w:t>
      </w:r>
      <w:r>
        <w:rPr>
          <w:rFonts w:eastAsia="Times New Roman" w:cstheme="minorHAnsi"/>
          <w:sz w:val="24"/>
          <w:szCs w:val="24"/>
        </w:rPr>
        <w:t>30</w:t>
      </w:r>
      <w:r w:rsidRPr="00575472">
        <w:rPr>
          <w:rFonts w:eastAsia="Times New Roman" w:cstheme="minorHAnsi"/>
          <w:sz w:val="24"/>
          <w:szCs w:val="24"/>
        </w:rPr>
        <w:t xml:space="preserve"> allowing students to wash their hands when they enter the room. </w:t>
      </w:r>
    </w:p>
    <w:p w14:paraId="22CF1C1B" w14:textId="77777777" w:rsidR="00225E95" w:rsidRPr="006E3066" w:rsidRDefault="00225E95" w:rsidP="00225E95">
      <w:pPr>
        <w:pStyle w:val="ListParagraph"/>
        <w:numPr>
          <w:ilvl w:val="0"/>
          <w:numId w:val="10"/>
        </w:numPr>
        <w:spacing w:after="0" w:line="240" w:lineRule="auto"/>
        <w:rPr>
          <w:rFonts w:eastAsia="Times New Roman" w:cstheme="minorHAnsi"/>
          <w:sz w:val="24"/>
          <w:szCs w:val="24"/>
        </w:rPr>
      </w:pPr>
      <w:r w:rsidRPr="00575472">
        <w:rPr>
          <w:rFonts w:eastAsia="Times New Roman" w:cstheme="minorHAnsi"/>
          <w:sz w:val="24"/>
          <w:szCs w:val="24"/>
        </w:rPr>
        <w:t>Parents are not</w:t>
      </w:r>
      <w:r>
        <w:rPr>
          <w:rFonts w:eastAsia="Times New Roman" w:cstheme="minorHAnsi"/>
          <w:sz w:val="24"/>
          <w:szCs w:val="24"/>
        </w:rPr>
        <w:t xml:space="preserve"> allowed</w:t>
      </w:r>
      <w:r w:rsidRPr="00575472">
        <w:rPr>
          <w:rFonts w:eastAsia="Times New Roman" w:cstheme="minorHAnsi"/>
          <w:sz w:val="24"/>
          <w:szCs w:val="24"/>
        </w:rPr>
        <w:t xml:space="preserve"> to enter the building</w:t>
      </w:r>
      <w:r>
        <w:rPr>
          <w:rFonts w:eastAsia="Times New Roman" w:cstheme="minorHAnsi"/>
          <w:sz w:val="24"/>
          <w:szCs w:val="24"/>
        </w:rPr>
        <w:t xml:space="preserve"> when dropping off their student</w:t>
      </w:r>
      <w:r w:rsidRPr="00575472">
        <w:rPr>
          <w:rFonts w:eastAsia="Times New Roman" w:cstheme="minorHAnsi"/>
          <w:sz w:val="24"/>
          <w:szCs w:val="24"/>
        </w:rPr>
        <w:t xml:space="preserve">. Access to the school by non-district personnel, including parents, is by appointment only. The district requires that principals approve all visits.  </w:t>
      </w:r>
    </w:p>
    <w:p w14:paraId="7E75EC7B" w14:textId="77777777" w:rsidR="00225E95" w:rsidRPr="00575472" w:rsidRDefault="00225E95" w:rsidP="00225E95">
      <w:pPr>
        <w:spacing w:after="0" w:line="240" w:lineRule="auto"/>
        <w:rPr>
          <w:rFonts w:eastAsia="Times New Roman" w:cstheme="minorHAnsi"/>
          <w:b/>
          <w:bCs/>
          <w:sz w:val="24"/>
          <w:szCs w:val="24"/>
        </w:rPr>
      </w:pPr>
    </w:p>
    <w:p w14:paraId="0CFE1F20" w14:textId="77777777" w:rsidR="00225E95" w:rsidRPr="00575472" w:rsidRDefault="00225E95" w:rsidP="00225E95">
      <w:pPr>
        <w:spacing w:after="0" w:line="240" w:lineRule="auto"/>
        <w:rPr>
          <w:rFonts w:eastAsia="Times New Roman" w:cstheme="minorHAnsi"/>
          <w:b/>
          <w:bCs/>
          <w:sz w:val="24"/>
          <w:szCs w:val="24"/>
        </w:rPr>
      </w:pPr>
      <w:r w:rsidRPr="00575472">
        <w:rPr>
          <w:rFonts w:eastAsia="Times New Roman" w:cstheme="minorHAnsi"/>
          <w:b/>
          <w:bCs/>
          <w:sz w:val="24"/>
          <w:szCs w:val="24"/>
        </w:rPr>
        <w:t>In the Classroom</w:t>
      </w:r>
      <w:r>
        <w:rPr>
          <w:rFonts w:eastAsia="Times New Roman" w:cstheme="minorHAnsi"/>
          <w:b/>
          <w:bCs/>
          <w:sz w:val="24"/>
          <w:szCs w:val="24"/>
        </w:rPr>
        <w:t>:</w:t>
      </w:r>
    </w:p>
    <w:p w14:paraId="0BFCCC98" w14:textId="77777777" w:rsidR="00225E95" w:rsidRPr="00575472" w:rsidRDefault="00225E95" w:rsidP="00225E95">
      <w:pPr>
        <w:spacing w:after="0" w:line="240" w:lineRule="auto"/>
        <w:rPr>
          <w:rFonts w:eastAsia="Times New Roman" w:cstheme="minorHAnsi"/>
          <w:sz w:val="24"/>
          <w:szCs w:val="24"/>
        </w:rPr>
      </w:pPr>
      <w:r w:rsidRPr="00575472">
        <w:rPr>
          <w:rFonts w:eastAsia="Times New Roman" w:cstheme="minorHAnsi"/>
          <w:sz w:val="24"/>
          <w:szCs w:val="24"/>
        </w:rPr>
        <w:t xml:space="preserve">Each classroom will look a little bit different depending on the learning needs and developmental age of the students. </w:t>
      </w:r>
    </w:p>
    <w:p w14:paraId="7C419F02" w14:textId="77777777" w:rsidR="00225E95" w:rsidRPr="00575472" w:rsidRDefault="00225E95" w:rsidP="00225E95">
      <w:pPr>
        <w:pStyle w:val="ListParagraph"/>
        <w:numPr>
          <w:ilvl w:val="0"/>
          <w:numId w:val="11"/>
        </w:numPr>
        <w:spacing w:after="0" w:line="240" w:lineRule="auto"/>
        <w:rPr>
          <w:rFonts w:eastAsia="Times New Roman" w:cstheme="minorHAnsi"/>
          <w:sz w:val="24"/>
          <w:szCs w:val="24"/>
        </w:rPr>
      </w:pPr>
      <w:r w:rsidRPr="00575472">
        <w:rPr>
          <w:rFonts w:eastAsia="Times New Roman" w:cstheme="minorHAnsi"/>
          <w:sz w:val="24"/>
          <w:szCs w:val="24"/>
        </w:rPr>
        <w:t>Students will be using desks</w:t>
      </w:r>
      <w:r>
        <w:rPr>
          <w:rFonts w:eastAsia="Times New Roman" w:cstheme="minorHAnsi"/>
          <w:sz w:val="24"/>
          <w:szCs w:val="24"/>
        </w:rPr>
        <w:t xml:space="preserve"> or round tables with considerations for physical space.</w:t>
      </w:r>
      <w:r w:rsidRPr="00575472">
        <w:rPr>
          <w:rFonts w:eastAsia="Times New Roman" w:cstheme="minorHAnsi"/>
          <w:sz w:val="24"/>
          <w:szCs w:val="24"/>
        </w:rPr>
        <w:t xml:space="preserve"> </w:t>
      </w:r>
    </w:p>
    <w:p w14:paraId="7C7E0DFA" w14:textId="77777777" w:rsidR="00225E95" w:rsidRPr="00575472" w:rsidRDefault="00225E95" w:rsidP="00225E95">
      <w:pPr>
        <w:pStyle w:val="ListParagraph"/>
        <w:numPr>
          <w:ilvl w:val="0"/>
          <w:numId w:val="11"/>
        </w:numPr>
        <w:spacing w:after="0" w:line="240" w:lineRule="auto"/>
        <w:rPr>
          <w:rFonts w:eastAsia="Times New Roman" w:cstheme="minorHAnsi"/>
          <w:sz w:val="24"/>
          <w:szCs w:val="24"/>
        </w:rPr>
      </w:pPr>
      <w:r w:rsidRPr="00575472">
        <w:rPr>
          <w:rFonts w:eastAsia="Times New Roman" w:cstheme="minorHAnsi"/>
          <w:sz w:val="24"/>
          <w:szCs w:val="24"/>
        </w:rPr>
        <w:t xml:space="preserve">Furniture will be spaced out allowing for easy movement around the classroom. This measure is in place to avoid physical contact between students as </w:t>
      </w:r>
      <w:r>
        <w:rPr>
          <w:rFonts w:eastAsia="Times New Roman" w:cstheme="minorHAnsi"/>
          <w:sz w:val="24"/>
          <w:szCs w:val="24"/>
        </w:rPr>
        <w:t>they transition between activities.</w:t>
      </w:r>
    </w:p>
    <w:p w14:paraId="0AEB3293" w14:textId="77777777" w:rsidR="00225E95" w:rsidRDefault="00225E95" w:rsidP="00225E95">
      <w:pPr>
        <w:pStyle w:val="ListParagraph"/>
        <w:numPr>
          <w:ilvl w:val="0"/>
          <w:numId w:val="11"/>
        </w:numPr>
        <w:spacing w:after="0" w:line="240" w:lineRule="auto"/>
        <w:rPr>
          <w:rFonts w:eastAsia="Times New Roman" w:cstheme="minorHAnsi"/>
          <w:sz w:val="24"/>
          <w:szCs w:val="24"/>
        </w:rPr>
      </w:pPr>
      <w:r w:rsidRPr="00575472">
        <w:rPr>
          <w:rFonts w:eastAsia="Times New Roman" w:cstheme="minorHAnsi"/>
          <w:sz w:val="24"/>
          <w:szCs w:val="24"/>
        </w:rPr>
        <w:t xml:space="preserve">Each classroom sink will be stocked with soap for appropriate hand washing. </w:t>
      </w:r>
    </w:p>
    <w:p w14:paraId="7BFFE387" w14:textId="77777777" w:rsidR="00225E95" w:rsidRDefault="00225E95" w:rsidP="00225E95">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Only one student will be permitted at the sink at any given time.</w:t>
      </w:r>
    </w:p>
    <w:p w14:paraId="22C89FBD" w14:textId="77777777" w:rsidR="00225E95" w:rsidRPr="00575472" w:rsidRDefault="00225E95" w:rsidP="00225E95">
      <w:pPr>
        <w:pStyle w:val="ListParagraph"/>
        <w:numPr>
          <w:ilvl w:val="0"/>
          <w:numId w:val="11"/>
        </w:numPr>
        <w:spacing w:after="0" w:line="240" w:lineRule="auto"/>
        <w:rPr>
          <w:rFonts w:eastAsia="Times New Roman" w:cstheme="minorHAnsi"/>
          <w:sz w:val="24"/>
          <w:szCs w:val="24"/>
        </w:rPr>
      </w:pPr>
      <w:r>
        <w:rPr>
          <w:rFonts w:eastAsia="Times New Roman" w:cstheme="minorHAnsi"/>
          <w:sz w:val="24"/>
          <w:szCs w:val="24"/>
        </w:rPr>
        <w:t xml:space="preserve">If a student needs to leave the room for any reason (bathroom, refill their water bottle etc.) only one student will be permitted in the hallway per classroom. This will help with any congestion in the hallways. </w:t>
      </w:r>
    </w:p>
    <w:p w14:paraId="05A4EC82" w14:textId="77777777" w:rsidR="00225E95" w:rsidRPr="00575472" w:rsidRDefault="00225E95" w:rsidP="00225E95">
      <w:pPr>
        <w:spacing w:after="0" w:line="240" w:lineRule="auto"/>
        <w:rPr>
          <w:rFonts w:eastAsia="Times New Roman" w:cstheme="minorHAnsi"/>
          <w:sz w:val="24"/>
          <w:szCs w:val="24"/>
        </w:rPr>
      </w:pPr>
    </w:p>
    <w:p w14:paraId="2311D859" w14:textId="77777777" w:rsidR="00225E95" w:rsidRPr="00575472" w:rsidRDefault="00225E95" w:rsidP="00225E95">
      <w:pPr>
        <w:spacing w:after="0" w:line="240" w:lineRule="auto"/>
        <w:rPr>
          <w:rFonts w:eastAsia="Times New Roman" w:cstheme="minorHAnsi"/>
          <w:b/>
          <w:bCs/>
          <w:sz w:val="24"/>
          <w:szCs w:val="24"/>
        </w:rPr>
      </w:pPr>
      <w:r w:rsidRPr="00575472">
        <w:rPr>
          <w:rFonts w:eastAsia="Times New Roman" w:cstheme="minorHAnsi"/>
          <w:b/>
          <w:bCs/>
          <w:sz w:val="24"/>
          <w:szCs w:val="24"/>
        </w:rPr>
        <w:t>Learning Groups</w:t>
      </w:r>
      <w:r>
        <w:rPr>
          <w:rFonts w:eastAsia="Times New Roman" w:cstheme="minorHAnsi"/>
          <w:b/>
          <w:bCs/>
          <w:sz w:val="24"/>
          <w:szCs w:val="24"/>
        </w:rPr>
        <w:t>:</w:t>
      </w:r>
    </w:p>
    <w:p w14:paraId="65443CA6" w14:textId="77777777" w:rsidR="00F23F4A" w:rsidRDefault="00225E95" w:rsidP="00225E95">
      <w:pPr>
        <w:spacing w:after="0" w:line="240" w:lineRule="auto"/>
        <w:rPr>
          <w:rFonts w:eastAsia="Times New Roman" w:cstheme="minorHAnsi"/>
          <w:sz w:val="24"/>
          <w:szCs w:val="24"/>
        </w:rPr>
      </w:pPr>
      <w:r w:rsidRPr="00575472">
        <w:rPr>
          <w:rFonts w:eastAsia="Times New Roman" w:cstheme="minorHAnsi"/>
          <w:sz w:val="24"/>
          <w:szCs w:val="24"/>
        </w:rPr>
        <w:t xml:space="preserve">Learning groups are comprised of </w:t>
      </w:r>
      <w:r>
        <w:rPr>
          <w:rFonts w:eastAsia="Times New Roman" w:cstheme="minorHAnsi"/>
          <w:sz w:val="24"/>
          <w:szCs w:val="24"/>
        </w:rPr>
        <w:t xml:space="preserve">no more than </w:t>
      </w:r>
      <w:r w:rsidRPr="00575472">
        <w:rPr>
          <w:rFonts w:eastAsia="Times New Roman" w:cstheme="minorHAnsi"/>
          <w:sz w:val="24"/>
          <w:szCs w:val="24"/>
        </w:rPr>
        <w:t xml:space="preserve">60 students, Education Assistants, and Teachers who work and play in regular proximity to each other. Students in the same class and learning group are not required to be physically distant according to the guidelines set out by the Provincial COVID-19 Health and Safety Guidelines for K-12 Settings. </w:t>
      </w:r>
      <w:r>
        <w:rPr>
          <w:rFonts w:eastAsia="Times New Roman" w:cstheme="minorHAnsi"/>
          <w:sz w:val="24"/>
          <w:szCs w:val="24"/>
        </w:rPr>
        <w:t xml:space="preserve">However, physical spacing is encouraged and promoted. </w:t>
      </w:r>
      <w:r w:rsidRPr="00575472">
        <w:rPr>
          <w:rFonts w:eastAsia="Times New Roman" w:cstheme="minorHAnsi"/>
          <w:sz w:val="24"/>
          <w:szCs w:val="24"/>
        </w:rPr>
        <w:t xml:space="preserve">As such, the learning groups will be able to partner in </w:t>
      </w:r>
    </w:p>
    <w:p w14:paraId="3A501373" w14:textId="77777777" w:rsidR="00F23F4A" w:rsidRDefault="00F23F4A" w:rsidP="00225E95">
      <w:pPr>
        <w:spacing w:after="0" w:line="240" w:lineRule="auto"/>
        <w:rPr>
          <w:rFonts w:eastAsia="Times New Roman" w:cstheme="minorHAnsi"/>
          <w:sz w:val="24"/>
          <w:szCs w:val="24"/>
        </w:rPr>
      </w:pPr>
    </w:p>
    <w:p w14:paraId="7C3C176D" w14:textId="77777777" w:rsidR="00F23F4A" w:rsidRDefault="00F23F4A" w:rsidP="00225E95">
      <w:pPr>
        <w:spacing w:after="0" w:line="240" w:lineRule="auto"/>
        <w:rPr>
          <w:rFonts w:eastAsia="Times New Roman" w:cstheme="minorHAnsi"/>
          <w:sz w:val="24"/>
          <w:szCs w:val="24"/>
        </w:rPr>
      </w:pPr>
    </w:p>
    <w:p w14:paraId="5FA62549" w14:textId="77777777" w:rsidR="00F23F4A" w:rsidRDefault="00F23F4A" w:rsidP="00225E95">
      <w:pPr>
        <w:spacing w:after="0" w:line="240" w:lineRule="auto"/>
        <w:rPr>
          <w:rFonts w:eastAsia="Times New Roman" w:cstheme="minorHAnsi"/>
          <w:sz w:val="24"/>
          <w:szCs w:val="24"/>
        </w:rPr>
      </w:pPr>
    </w:p>
    <w:p w14:paraId="7EA58CBE" w14:textId="6989197F" w:rsidR="00225E95" w:rsidRPr="00575472" w:rsidRDefault="00225E95" w:rsidP="00225E95">
      <w:pPr>
        <w:spacing w:after="0" w:line="240" w:lineRule="auto"/>
        <w:rPr>
          <w:rFonts w:eastAsia="Times New Roman" w:cstheme="minorHAnsi"/>
          <w:sz w:val="24"/>
          <w:szCs w:val="24"/>
        </w:rPr>
      </w:pPr>
      <w:r w:rsidRPr="00575472">
        <w:rPr>
          <w:rFonts w:eastAsia="Times New Roman" w:cstheme="minorHAnsi"/>
          <w:sz w:val="24"/>
          <w:szCs w:val="24"/>
        </w:rPr>
        <w:t>school activities as well as play together at recess and lunch</w:t>
      </w:r>
      <w:r w:rsidRPr="001401EC">
        <w:rPr>
          <w:rFonts w:eastAsia="Times New Roman" w:cstheme="minorHAnsi"/>
          <w:sz w:val="24"/>
          <w:szCs w:val="24"/>
        </w:rPr>
        <w:t>.</w:t>
      </w:r>
      <w:r w:rsidR="0079409C">
        <w:rPr>
          <w:rFonts w:eastAsia="Times New Roman" w:cstheme="minorHAnsi"/>
          <w:sz w:val="24"/>
          <w:szCs w:val="24"/>
        </w:rPr>
        <w:t xml:space="preserve"> See the section on Recess and Lunch for more details.</w:t>
      </w:r>
    </w:p>
    <w:p w14:paraId="301560FE" w14:textId="77777777" w:rsidR="00225E95" w:rsidRDefault="00225E95" w:rsidP="00225E95">
      <w:pPr>
        <w:spacing w:after="0" w:line="240" w:lineRule="auto"/>
        <w:rPr>
          <w:rFonts w:eastAsia="Times New Roman" w:cstheme="minorHAnsi"/>
          <w:b/>
          <w:bCs/>
          <w:sz w:val="24"/>
          <w:szCs w:val="24"/>
        </w:rPr>
      </w:pPr>
    </w:p>
    <w:p w14:paraId="3F36AF70" w14:textId="77777777" w:rsidR="00225E95" w:rsidRDefault="00225E95" w:rsidP="00225E95">
      <w:pPr>
        <w:spacing w:after="0" w:line="240" w:lineRule="auto"/>
        <w:rPr>
          <w:rFonts w:eastAsia="Times New Roman" w:cstheme="minorHAnsi"/>
          <w:b/>
          <w:bCs/>
          <w:sz w:val="24"/>
          <w:szCs w:val="24"/>
        </w:rPr>
      </w:pPr>
      <w:r w:rsidRPr="00E74F21">
        <w:rPr>
          <w:rFonts w:eastAsia="Times New Roman" w:cstheme="minorHAnsi"/>
          <w:b/>
          <w:bCs/>
          <w:sz w:val="24"/>
          <w:szCs w:val="24"/>
        </w:rPr>
        <w:t xml:space="preserve">If </w:t>
      </w:r>
      <w:r>
        <w:rPr>
          <w:rFonts w:eastAsia="Times New Roman" w:cstheme="minorHAnsi"/>
          <w:b/>
          <w:bCs/>
          <w:sz w:val="24"/>
          <w:szCs w:val="24"/>
        </w:rPr>
        <w:t>a student</w:t>
      </w:r>
      <w:r w:rsidRPr="00E74F21">
        <w:rPr>
          <w:rFonts w:eastAsia="Times New Roman" w:cstheme="minorHAnsi"/>
          <w:b/>
          <w:bCs/>
          <w:sz w:val="24"/>
          <w:szCs w:val="24"/>
        </w:rPr>
        <w:t xml:space="preserve"> gets sick at school</w:t>
      </w:r>
      <w:r>
        <w:rPr>
          <w:rFonts w:eastAsia="Times New Roman" w:cstheme="minorHAnsi"/>
          <w:b/>
          <w:bCs/>
          <w:sz w:val="24"/>
          <w:szCs w:val="24"/>
        </w:rPr>
        <w:t>:</w:t>
      </w:r>
    </w:p>
    <w:p w14:paraId="77F28425" w14:textId="3B2120FB" w:rsidR="0051345C" w:rsidRDefault="00225E95" w:rsidP="0051345C">
      <w:pPr>
        <w:spacing w:after="0" w:line="240" w:lineRule="auto"/>
        <w:rPr>
          <w:rFonts w:eastAsia="Times New Roman" w:cstheme="minorHAnsi"/>
          <w:sz w:val="24"/>
          <w:szCs w:val="24"/>
        </w:rPr>
      </w:pPr>
      <w:r>
        <w:rPr>
          <w:rFonts w:eastAsia="Times New Roman" w:cstheme="minorHAnsi"/>
          <w:sz w:val="24"/>
          <w:szCs w:val="24"/>
        </w:rPr>
        <w:t>The student would be taken to the “sick room” across from the Principals office. The parent will be called to pick up their student and if needed the emergency contact will be called if the parent is unavailable. A mask will be worn by the adult supervising the student and if the student needs assistance and physical distancing cannot be maintained, the student will be asked to wear a mask as well. The student would remain in the sick room until picked up.</w:t>
      </w:r>
      <w:r w:rsidR="0051345C">
        <w:rPr>
          <w:rFonts w:eastAsia="Times New Roman" w:cstheme="minorHAnsi"/>
          <w:sz w:val="24"/>
          <w:szCs w:val="24"/>
        </w:rPr>
        <w:t xml:space="preserve"> If your absence is due to COVID like symptoms, you are required to stay home until you are </w:t>
      </w:r>
      <w:r w:rsidR="009F5DFF">
        <w:rPr>
          <w:rFonts w:eastAsia="Times New Roman" w:cstheme="minorHAnsi"/>
          <w:sz w:val="24"/>
          <w:szCs w:val="24"/>
        </w:rPr>
        <w:t>asymptomatic,</w:t>
      </w:r>
      <w:r w:rsidR="0051345C">
        <w:rPr>
          <w:rFonts w:eastAsia="Times New Roman" w:cstheme="minorHAnsi"/>
          <w:sz w:val="24"/>
          <w:szCs w:val="24"/>
        </w:rPr>
        <w:t xml:space="preserve"> or the severity of your symptoms has decreased. If you have a COVID test, you must remain home until the results are back. If you have a negative COVID test, you </w:t>
      </w:r>
      <w:r w:rsidR="009F5DFF">
        <w:rPr>
          <w:rFonts w:eastAsia="Times New Roman" w:cstheme="minorHAnsi"/>
          <w:sz w:val="24"/>
          <w:szCs w:val="24"/>
        </w:rPr>
        <w:t>can</w:t>
      </w:r>
      <w:r w:rsidR="0051345C">
        <w:rPr>
          <w:rFonts w:eastAsia="Times New Roman" w:cstheme="minorHAnsi"/>
          <w:sz w:val="24"/>
          <w:szCs w:val="24"/>
        </w:rPr>
        <w:t xml:space="preserve"> return to school</w:t>
      </w:r>
      <w:r w:rsidR="009F5DFF">
        <w:rPr>
          <w:rFonts w:eastAsia="Times New Roman" w:cstheme="minorHAnsi"/>
          <w:sz w:val="24"/>
          <w:szCs w:val="24"/>
        </w:rPr>
        <w:t>, when you are feeling better</w:t>
      </w:r>
      <w:r w:rsidR="0051345C">
        <w:rPr>
          <w:rFonts w:eastAsia="Times New Roman" w:cstheme="minorHAnsi"/>
          <w:sz w:val="24"/>
          <w:szCs w:val="24"/>
        </w:rPr>
        <w:t xml:space="preserve">. If you test positive for COVID, you are required to stay home for 10 days or you no longer have symptoms whichever is longer. </w:t>
      </w:r>
    </w:p>
    <w:p w14:paraId="6DC86591" w14:textId="2DC487F6" w:rsidR="00225E95" w:rsidRPr="00575472" w:rsidRDefault="00225E95" w:rsidP="0051345C">
      <w:pPr>
        <w:spacing w:after="0" w:line="240" w:lineRule="auto"/>
        <w:rPr>
          <w:rFonts w:eastAsia="Times New Roman" w:cstheme="minorHAnsi"/>
          <w:b/>
          <w:bCs/>
          <w:sz w:val="24"/>
          <w:szCs w:val="24"/>
        </w:rPr>
      </w:pPr>
    </w:p>
    <w:p w14:paraId="3BED4DFB" w14:textId="77777777" w:rsidR="00225E95" w:rsidRPr="00575472" w:rsidRDefault="00225E95" w:rsidP="00225E95">
      <w:pPr>
        <w:tabs>
          <w:tab w:val="left" w:pos="2050"/>
        </w:tabs>
        <w:spacing w:after="0" w:line="240" w:lineRule="auto"/>
        <w:rPr>
          <w:rFonts w:eastAsia="Times New Roman" w:cstheme="minorHAnsi"/>
          <w:b/>
          <w:bCs/>
          <w:sz w:val="24"/>
          <w:szCs w:val="24"/>
        </w:rPr>
      </w:pPr>
      <w:r w:rsidRPr="00575472">
        <w:rPr>
          <w:rFonts w:eastAsia="Times New Roman" w:cstheme="minorHAnsi"/>
          <w:b/>
          <w:bCs/>
          <w:sz w:val="24"/>
          <w:szCs w:val="24"/>
        </w:rPr>
        <w:t>School Supplies</w:t>
      </w:r>
      <w:r>
        <w:rPr>
          <w:rFonts w:eastAsia="Times New Roman" w:cstheme="minorHAnsi"/>
          <w:b/>
          <w:bCs/>
          <w:sz w:val="24"/>
          <w:szCs w:val="24"/>
        </w:rPr>
        <w:t>:</w:t>
      </w:r>
    </w:p>
    <w:p w14:paraId="19D57C04" w14:textId="77777777" w:rsidR="00225E95" w:rsidRPr="00575472" w:rsidRDefault="00225E95" w:rsidP="00225E95">
      <w:pPr>
        <w:spacing w:after="0" w:line="240" w:lineRule="auto"/>
        <w:rPr>
          <w:rFonts w:eastAsia="Times New Roman" w:cstheme="minorHAnsi"/>
          <w:sz w:val="24"/>
          <w:szCs w:val="24"/>
        </w:rPr>
      </w:pPr>
      <w:r>
        <w:rPr>
          <w:rFonts w:eastAsia="Times New Roman" w:cstheme="minorHAnsi"/>
          <w:sz w:val="24"/>
          <w:szCs w:val="24"/>
        </w:rPr>
        <w:t xml:space="preserve">School supply list are available on the school website and was emailed to parents in June. </w:t>
      </w:r>
      <w:r w:rsidRPr="00575472">
        <w:rPr>
          <w:rFonts w:eastAsia="Times New Roman" w:cstheme="minorHAnsi"/>
          <w:sz w:val="24"/>
          <w:szCs w:val="24"/>
        </w:rPr>
        <w:t xml:space="preserve">We are not allowing students to share supplies </w:t>
      </w:r>
      <w:proofErr w:type="gramStart"/>
      <w:r w:rsidRPr="00575472">
        <w:rPr>
          <w:rFonts w:eastAsia="Times New Roman" w:cstheme="minorHAnsi"/>
          <w:sz w:val="24"/>
          <w:szCs w:val="24"/>
        </w:rPr>
        <w:t>at this time</w:t>
      </w:r>
      <w:proofErr w:type="gramEnd"/>
      <w:r w:rsidRPr="00575472">
        <w:rPr>
          <w:rFonts w:eastAsia="Times New Roman" w:cstheme="minorHAnsi"/>
          <w:sz w:val="24"/>
          <w:szCs w:val="24"/>
        </w:rPr>
        <w:t xml:space="preserve">. </w:t>
      </w:r>
      <w:r>
        <w:rPr>
          <w:rFonts w:eastAsia="Times New Roman" w:cstheme="minorHAnsi"/>
          <w:sz w:val="24"/>
          <w:szCs w:val="24"/>
        </w:rPr>
        <w:t xml:space="preserve">Please bring a water bottle that can be refilled. The water fountain will be closed but the water refill station will remain open. </w:t>
      </w:r>
    </w:p>
    <w:p w14:paraId="2E035329" w14:textId="77777777" w:rsidR="00225E95" w:rsidRPr="00575472" w:rsidRDefault="00225E95" w:rsidP="00225E95">
      <w:pPr>
        <w:spacing w:after="0" w:line="240" w:lineRule="auto"/>
        <w:rPr>
          <w:rFonts w:eastAsia="Times New Roman" w:cstheme="minorHAnsi"/>
          <w:sz w:val="24"/>
          <w:szCs w:val="24"/>
        </w:rPr>
      </w:pPr>
    </w:p>
    <w:p w14:paraId="509A1E17" w14:textId="77777777" w:rsidR="00225E95" w:rsidRPr="00575472" w:rsidRDefault="00225E95" w:rsidP="00225E95">
      <w:pPr>
        <w:spacing w:after="0" w:line="240" w:lineRule="auto"/>
        <w:rPr>
          <w:rFonts w:eastAsia="Times New Roman" w:cstheme="minorHAnsi"/>
          <w:b/>
          <w:bCs/>
          <w:sz w:val="24"/>
          <w:szCs w:val="24"/>
        </w:rPr>
      </w:pPr>
      <w:r w:rsidRPr="00575472">
        <w:rPr>
          <w:rFonts w:eastAsia="Times New Roman" w:cstheme="minorHAnsi"/>
          <w:b/>
          <w:bCs/>
          <w:sz w:val="24"/>
          <w:szCs w:val="24"/>
        </w:rPr>
        <w:t>Masks</w:t>
      </w:r>
    </w:p>
    <w:p w14:paraId="43813C29" w14:textId="77777777" w:rsidR="00225E95" w:rsidRPr="00575472" w:rsidRDefault="00225E95" w:rsidP="00225E95">
      <w:pPr>
        <w:spacing w:after="0" w:line="240" w:lineRule="auto"/>
        <w:rPr>
          <w:rFonts w:eastAsia="Times New Roman" w:cstheme="minorHAnsi"/>
          <w:sz w:val="24"/>
          <w:szCs w:val="24"/>
        </w:rPr>
      </w:pPr>
      <w:r w:rsidRPr="001401EC">
        <w:rPr>
          <w:rFonts w:eastAsia="Times New Roman" w:cstheme="minorHAnsi"/>
          <w:sz w:val="24"/>
          <w:szCs w:val="24"/>
        </w:rPr>
        <w:t xml:space="preserve">The Provincial Health Officer has not recommended that Elementary school age children wear masks. The BC Ministry of Education Guidelines for Schools state that they are optional for Elementary students, a personal choice. If your child feels more comfortable wearing a mask they should. Please understand that if your student chooses to wear a mask, staff are not permitted to help students with the process. Please teach your child how to take on and off the mask. Each student will be provided with 2 masks for your family’s convenience. </w:t>
      </w:r>
    </w:p>
    <w:p w14:paraId="4FEDC8A3" w14:textId="77777777" w:rsidR="00225E95" w:rsidRPr="00575472" w:rsidRDefault="00225E95" w:rsidP="00225E95">
      <w:pPr>
        <w:spacing w:after="0" w:line="240" w:lineRule="auto"/>
        <w:rPr>
          <w:rFonts w:eastAsia="Times New Roman" w:cstheme="minorHAnsi"/>
          <w:b/>
          <w:bCs/>
          <w:sz w:val="24"/>
          <w:szCs w:val="24"/>
        </w:rPr>
      </w:pPr>
    </w:p>
    <w:p w14:paraId="7036E396" w14:textId="77777777" w:rsidR="00225E95" w:rsidRPr="00575472" w:rsidRDefault="00225E95" w:rsidP="00225E95">
      <w:pPr>
        <w:spacing w:after="0" w:line="240" w:lineRule="auto"/>
        <w:rPr>
          <w:rFonts w:eastAsia="Times New Roman" w:cstheme="minorHAnsi"/>
          <w:b/>
          <w:bCs/>
          <w:sz w:val="24"/>
          <w:szCs w:val="24"/>
        </w:rPr>
      </w:pPr>
      <w:r w:rsidRPr="00575472">
        <w:rPr>
          <w:rFonts w:eastAsia="Times New Roman" w:cstheme="minorHAnsi"/>
          <w:b/>
          <w:bCs/>
          <w:sz w:val="24"/>
          <w:szCs w:val="24"/>
        </w:rPr>
        <w:t>Dismissal:</w:t>
      </w:r>
    </w:p>
    <w:p w14:paraId="04C5F18C" w14:textId="4141FC87" w:rsidR="00225E95" w:rsidRDefault="00225E95" w:rsidP="00225E95">
      <w:pPr>
        <w:spacing w:after="0" w:line="240" w:lineRule="auto"/>
        <w:rPr>
          <w:rFonts w:eastAsia="Times New Roman" w:cstheme="minorHAnsi"/>
          <w:sz w:val="24"/>
          <w:szCs w:val="24"/>
        </w:rPr>
      </w:pPr>
      <w:r>
        <w:rPr>
          <w:rFonts w:eastAsia="Times New Roman" w:cstheme="minorHAnsi"/>
          <w:sz w:val="24"/>
          <w:szCs w:val="24"/>
        </w:rPr>
        <w:t>Primary dismissal</w:t>
      </w:r>
      <w:r w:rsidRPr="00575472">
        <w:rPr>
          <w:rFonts w:eastAsia="Times New Roman" w:cstheme="minorHAnsi"/>
          <w:sz w:val="24"/>
          <w:szCs w:val="24"/>
        </w:rPr>
        <w:t xml:space="preserve"> time will be</w:t>
      </w:r>
      <w:r>
        <w:rPr>
          <w:rFonts w:eastAsia="Times New Roman" w:cstheme="minorHAnsi"/>
          <w:sz w:val="24"/>
          <w:szCs w:val="24"/>
        </w:rPr>
        <w:t xml:space="preserve"> between</w:t>
      </w:r>
      <w:r w:rsidRPr="00575472">
        <w:rPr>
          <w:rFonts w:eastAsia="Times New Roman" w:cstheme="minorHAnsi"/>
          <w:sz w:val="24"/>
          <w:szCs w:val="24"/>
        </w:rPr>
        <w:t xml:space="preserve"> 2:1</w:t>
      </w:r>
      <w:r>
        <w:rPr>
          <w:rFonts w:eastAsia="Times New Roman" w:cstheme="minorHAnsi"/>
          <w:sz w:val="24"/>
          <w:szCs w:val="24"/>
        </w:rPr>
        <w:t xml:space="preserve">0-2:23. Teachers will open their doors at this time and dismiss students to parents/guardians that are at the door. Please remember to maintain your physical distancing. All students in kindergarten-grade 3 are required to have a parent/guardian pick up their student. If you have more than one student to pick up between these ages you would unfortunately have to go to both doors. This is because we cannot </w:t>
      </w:r>
      <w:r w:rsidR="00195EB9">
        <w:rPr>
          <w:rFonts w:eastAsia="Times New Roman" w:cstheme="minorHAnsi"/>
          <w:sz w:val="24"/>
          <w:szCs w:val="24"/>
        </w:rPr>
        <w:t>mix learning</w:t>
      </w:r>
      <w:r>
        <w:rPr>
          <w:rFonts w:eastAsia="Times New Roman" w:cstheme="minorHAnsi"/>
          <w:sz w:val="24"/>
          <w:szCs w:val="24"/>
        </w:rPr>
        <w:t xml:space="preserve"> groups within the school. All Intermediate students (grade 4 -grade 6) will be dismissed at 2:23 through a staggered dismissal. </w:t>
      </w:r>
      <w:r w:rsidRPr="00575472">
        <w:rPr>
          <w:rFonts w:eastAsia="Times New Roman" w:cstheme="minorHAnsi"/>
          <w:sz w:val="24"/>
          <w:szCs w:val="24"/>
        </w:rPr>
        <w:t xml:space="preserve">Parents/guardians must remain outside of the school when picking up their children.  </w:t>
      </w:r>
      <w:r>
        <w:rPr>
          <w:rFonts w:eastAsia="Times New Roman" w:cstheme="minorHAnsi"/>
          <w:sz w:val="24"/>
          <w:szCs w:val="24"/>
        </w:rPr>
        <w:t>We kindly ask that once you pick up your student, you continue to respect social distancing guidelines with other families.</w:t>
      </w:r>
      <w:r w:rsidR="00D554C4">
        <w:rPr>
          <w:rFonts w:eastAsia="Times New Roman" w:cstheme="minorHAnsi"/>
          <w:sz w:val="24"/>
          <w:szCs w:val="24"/>
        </w:rPr>
        <w:t xml:space="preserve"> This includes limiting your time on school property </w:t>
      </w:r>
      <w:r w:rsidR="005554CF">
        <w:rPr>
          <w:rFonts w:eastAsia="Times New Roman" w:cstheme="minorHAnsi"/>
          <w:sz w:val="24"/>
          <w:szCs w:val="24"/>
        </w:rPr>
        <w:t>after pickup.</w:t>
      </w:r>
    </w:p>
    <w:p w14:paraId="38D04BAC" w14:textId="319880AE" w:rsidR="00225E95" w:rsidRDefault="00225E95" w:rsidP="00225E95">
      <w:pPr>
        <w:spacing w:after="0" w:line="240" w:lineRule="auto"/>
        <w:rPr>
          <w:rFonts w:eastAsia="Times New Roman" w:cstheme="minorHAnsi"/>
          <w:sz w:val="24"/>
          <w:szCs w:val="24"/>
        </w:rPr>
      </w:pPr>
    </w:p>
    <w:p w14:paraId="428D5D2A" w14:textId="443BF8D0" w:rsidR="00D554C4" w:rsidRDefault="00D554C4" w:rsidP="00225E95">
      <w:pPr>
        <w:spacing w:after="0" w:line="240" w:lineRule="auto"/>
        <w:rPr>
          <w:rFonts w:eastAsia="Times New Roman" w:cstheme="minorHAnsi"/>
          <w:sz w:val="24"/>
          <w:szCs w:val="24"/>
        </w:rPr>
      </w:pPr>
    </w:p>
    <w:p w14:paraId="4BC51443" w14:textId="77777777" w:rsidR="00D554C4" w:rsidRDefault="00D554C4" w:rsidP="00225E95">
      <w:pPr>
        <w:spacing w:after="0" w:line="240" w:lineRule="auto"/>
        <w:rPr>
          <w:rFonts w:eastAsia="Times New Roman" w:cstheme="minorHAnsi"/>
          <w:sz w:val="24"/>
          <w:szCs w:val="24"/>
        </w:rPr>
      </w:pPr>
    </w:p>
    <w:p w14:paraId="2BE61244" w14:textId="77777777" w:rsidR="005554CF" w:rsidRDefault="005554CF" w:rsidP="00225E95">
      <w:pPr>
        <w:spacing w:after="0" w:line="240" w:lineRule="auto"/>
        <w:rPr>
          <w:rFonts w:eastAsia="Times New Roman" w:cstheme="minorHAnsi"/>
          <w:b/>
          <w:bCs/>
          <w:sz w:val="24"/>
          <w:szCs w:val="24"/>
        </w:rPr>
      </w:pPr>
    </w:p>
    <w:p w14:paraId="19C5E567" w14:textId="77777777" w:rsidR="005554CF" w:rsidRDefault="005554CF" w:rsidP="00225E95">
      <w:pPr>
        <w:spacing w:after="0" w:line="240" w:lineRule="auto"/>
        <w:rPr>
          <w:rFonts w:eastAsia="Times New Roman" w:cstheme="minorHAnsi"/>
          <w:b/>
          <w:bCs/>
          <w:sz w:val="24"/>
          <w:szCs w:val="24"/>
        </w:rPr>
      </w:pPr>
    </w:p>
    <w:p w14:paraId="53F93D72" w14:textId="77777777" w:rsidR="005554CF" w:rsidRDefault="005554CF" w:rsidP="00225E95">
      <w:pPr>
        <w:spacing w:after="0" w:line="240" w:lineRule="auto"/>
        <w:rPr>
          <w:rFonts w:eastAsia="Times New Roman" w:cstheme="minorHAnsi"/>
          <w:b/>
          <w:bCs/>
          <w:sz w:val="24"/>
          <w:szCs w:val="24"/>
        </w:rPr>
      </w:pPr>
    </w:p>
    <w:p w14:paraId="29F3C7B9" w14:textId="57FE5B16" w:rsidR="00225E95" w:rsidRDefault="00225E95" w:rsidP="00225E95">
      <w:pPr>
        <w:spacing w:after="0" w:line="240" w:lineRule="auto"/>
        <w:rPr>
          <w:rFonts w:eastAsia="Times New Roman" w:cstheme="minorHAnsi"/>
          <w:b/>
          <w:bCs/>
          <w:sz w:val="24"/>
          <w:szCs w:val="24"/>
        </w:rPr>
      </w:pPr>
      <w:r w:rsidRPr="00E74F21">
        <w:rPr>
          <w:rFonts w:eastAsia="Times New Roman" w:cstheme="minorHAnsi"/>
          <w:b/>
          <w:bCs/>
          <w:sz w:val="24"/>
          <w:szCs w:val="24"/>
        </w:rPr>
        <w:t>If you need to contact a staff member</w:t>
      </w:r>
      <w:r>
        <w:rPr>
          <w:rFonts w:eastAsia="Times New Roman" w:cstheme="minorHAnsi"/>
          <w:b/>
          <w:bCs/>
          <w:sz w:val="24"/>
          <w:szCs w:val="24"/>
        </w:rPr>
        <w:t>:</w:t>
      </w:r>
    </w:p>
    <w:p w14:paraId="054EE16D" w14:textId="77777777" w:rsidR="00082091" w:rsidRDefault="00225E95" w:rsidP="00225E95">
      <w:pPr>
        <w:spacing w:after="0" w:line="240" w:lineRule="auto"/>
        <w:rPr>
          <w:rFonts w:eastAsia="Times New Roman" w:cstheme="minorHAnsi"/>
          <w:sz w:val="24"/>
          <w:szCs w:val="24"/>
        </w:rPr>
      </w:pPr>
      <w:proofErr w:type="gramStart"/>
      <w:r>
        <w:rPr>
          <w:rFonts w:eastAsia="Times New Roman" w:cstheme="minorHAnsi"/>
          <w:sz w:val="24"/>
          <w:szCs w:val="24"/>
        </w:rPr>
        <w:t>At this time</w:t>
      </w:r>
      <w:proofErr w:type="gramEnd"/>
      <w:r>
        <w:rPr>
          <w:rFonts w:eastAsia="Times New Roman" w:cstheme="minorHAnsi"/>
          <w:sz w:val="24"/>
          <w:szCs w:val="24"/>
        </w:rPr>
        <w:t xml:space="preserve">, we are encouraging communication between staff and our parent/guardian community, through emails or phone calls. If you need to speak with a staff member in person, you must make an appointment. Once an appointment is made, please come to the front door of the office. The door will be locked. You will then call the school (604 826 2481), our phone number will be posted on the door as well. Please tell the person who answers the phone that you have an appointment and who the appointment is with. You will be asked a serious of Heath Questions as part of the Health Screen (see below). Without the screening, you will not be permitted to enter. </w:t>
      </w:r>
      <w:r w:rsidR="005F18BA">
        <w:rPr>
          <w:rFonts w:eastAsia="Times New Roman" w:cstheme="minorHAnsi"/>
          <w:sz w:val="24"/>
          <w:szCs w:val="24"/>
        </w:rPr>
        <w:t>All visitors are asked to wear a mask when in the building until they have reached their destination. If physically distanc</w:t>
      </w:r>
      <w:r w:rsidR="006B34A9">
        <w:rPr>
          <w:rFonts w:eastAsia="Times New Roman" w:cstheme="minorHAnsi"/>
          <w:sz w:val="24"/>
          <w:szCs w:val="24"/>
        </w:rPr>
        <w:t>ing is possible</w:t>
      </w:r>
      <w:r w:rsidR="005F18BA">
        <w:rPr>
          <w:rFonts w:eastAsia="Times New Roman" w:cstheme="minorHAnsi"/>
          <w:sz w:val="24"/>
          <w:szCs w:val="24"/>
        </w:rPr>
        <w:t xml:space="preserve"> </w:t>
      </w:r>
      <w:r w:rsidR="006B34A9">
        <w:rPr>
          <w:rFonts w:eastAsia="Times New Roman" w:cstheme="minorHAnsi"/>
          <w:sz w:val="24"/>
          <w:szCs w:val="24"/>
        </w:rPr>
        <w:t>at</w:t>
      </w:r>
      <w:r w:rsidR="005F18BA">
        <w:rPr>
          <w:rFonts w:eastAsia="Times New Roman" w:cstheme="minorHAnsi"/>
          <w:sz w:val="24"/>
          <w:szCs w:val="24"/>
        </w:rPr>
        <w:t xml:space="preserve"> the meeting location, the mask can be removed.</w:t>
      </w:r>
      <w:r w:rsidR="006B34A9">
        <w:rPr>
          <w:rFonts w:eastAsia="Times New Roman" w:cstheme="minorHAnsi"/>
          <w:sz w:val="24"/>
          <w:szCs w:val="24"/>
        </w:rPr>
        <w:t xml:space="preserve"> </w:t>
      </w:r>
      <w:r>
        <w:rPr>
          <w:rFonts w:eastAsia="Times New Roman" w:cstheme="minorHAnsi"/>
          <w:sz w:val="24"/>
          <w:szCs w:val="24"/>
        </w:rPr>
        <w:t xml:space="preserve">When you enter the building, a sign in sheet will be on a table to your left. Please sign in and leave your contact information. This information is for tracking purposes only </w:t>
      </w:r>
    </w:p>
    <w:p w14:paraId="0841CD91" w14:textId="67DA4F6A" w:rsidR="00225E95" w:rsidRDefault="00225E95" w:rsidP="00225E95">
      <w:pPr>
        <w:spacing w:after="0" w:line="240" w:lineRule="auto"/>
        <w:rPr>
          <w:rFonts w:eastAsia="Times New Roman" w:cstheme="minorHAnsi"/>
          <w:sz w:val="24"/>
          <w:szCs w:val="24"/>
        </w:rPr>
      </w:pPr>
      <w:r>
        <w:rPr>
          <w:rFonts w:eastAsia="Times New Roman" w:cstheme="minorHAnsi"/>
          <w:sz w:val="24"/>
          <w:szCs w:val="24"/>
        </w:rPr>
        <w:t xml:space="preserve">and will be given to </w:t>
      </w:r>
      <w:r w:rsidRPr="00423B40">
        <w:rPr>
          <w:rFonts w:eastAsia="Times New Roman" w:cstheme="minorHAnsi"/>
          <w:sz w:val="24"/>
          <w:szCs w:val="24"/>
        </w:rPr>
        <w:t>Public</w:t>
      </w:r>
      <w:r>
        <w:rPr>
          <w:rFonts w:eastAsia="Times New Roman" w:cstheme="minorHAnsi"/>
          <w:sz w:val="24"/>
          <w:szCs w:val="24"/>
        </w:rPr>
        <w:t xml:space="preserve"> Health if there was need for the information. All sign in sheets will be shredded once they are no longer deemed necessary. </w:t>
      </w:r>
    </w:p>
    <w:p w14:paraId="4487C6AF" w14:textId="77777777" w:rsidR="00225E95" w:rsidRPr="00E74F21" w:rsidRDefault="00225E95" w:rsidP="00225E95">
      <w:pPr>
        <w:spacing w:after="0" w:line="240" w:lineRule="auto"/>
        <w:rPr>
          <w:rFonts w:eastAsia="Times New Roman" w:cstheme="minorHAnsi"/>
          <w:sz w:val="24"/>
          <w:szCs w:val="24"/>
        </w:rPr>
      </w:pPr>
    </w:p>
    <w:p w14:paraId="5F77E07B" w14:textId="77777777" w:rsidR="00225E95" w:rsidRDefault="00225E95" w:rsidP="00225E95">
      <w:pPr>
        <w:spacing w:after="0" w:line="240" w:lineRule="auto"/>
        <w:rPr>
          <w:rFonts w:eastAsia="Times New Roman" w:cstheme="minorHAnsi"/>
          <w:sz w:val="24"/>
          <w:szCs w:val="24"/>
        </w:rPr>
      </w:pPr>
    </w:p>
    <w:p w14:paraId="14EBC05A" w14:textId="77777777" w:rsidR="00225E95" w:rsidRDefault="00225E95" w:rsidP="00225E95">
      <w:pPr>
        <w:spacing w:after="0" w:line="240" w:lineRule="auto"/>
        <w:rPr>
          <w:rFonts w:eastAsia="Times New Roman" w:cstheme="minorHAnsi"/>
          <w:sz w:val="24"/>
          <w:szCs w:val="24"/>
        </w:rPr>
      </w:pPr>
      <w:r>
        <w:rPr>
          <w:rFonts w:eastAsia="Times New Roman" w:cstheme="minorHAnsi"/>
          <w:sz w:val="24"/>
          <w:szCs w:val="24"/>
        </w:rPr>
        <w:t>Health Check Questions prior to entry</w:t>
      </w:r>
    </w:p>
    <w:p w14:paraId="333F053A" w14:textId="77777777" w:rsidR="00225E95" w:rsidRDefault="00225E95" w:rsidP="00225E95">
      <w:pPr>
        <w:pStyle w:val="Default"/>
        <w:ind w:firstLine="720"/>
      </w:pPr>
    </w:p>
    <w:p w14:paraId="13B85552" w14:textId="77777777" w:rsidR="00225E95" w:rsidRDefault="00225E95" w:rsidP="00225E95">
      <w:pPr>
        <w:pStyle w:val="Default"/>
        <w:numPr>
          <w:ilvl w:val="0"/>
          <w:numId w:val="12"/>
        </w:numPr>
        <w:spacing w:after="56"/>
        <w:rPr>
          <w:sz w:val="22"/>
          <w:szCs w:val="22"/>
        </w:rPr>
      </w:pPr>
      <w:r>
        <w:rPr>
          <w:sz w:val="22"/>
          <w:szCs w:val="22"/>
        </w:rPr>
        <w:t xml:space="preserve">Have you been ill in the last 24 hours? </w:t>
      </w:r>
    </w:p>
    <w:p w14:paraId="21ADD6B3" w14:textId="77777777" w:rsidR="00225E95" w:rsidRDefault="00225E95" w:rsidP="00225E95">
      <w:pPr>
        <w:pStyle w:val="Default"/>
        <w:numPr>
          <w:ilvl w:val="0"/>
          <w:numId w:val="12"/>
        </w:numPr>
        <w:spacing w:after="51"/>
        <w:rPr>
          <w:sz w:val="22"/>
          <w:szCs w:val="22"/>
        </w:rPr>
      </w:pPr>
      <w:r>
        <w:rPr>
          <w:sz w:val="22"/>
          <w:szCs w:val="22"/>
        </w:rPr>
        <w:t xml:space="preserve">Do you have any of the following symptoms? </w:t>
      </w:r>
    </w:p>
    <w:p w14:paraId="25125570" w14:textId="77777777"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Fever or chills, </w:t>
      </w:r>
    </w:p>
    <w:p w14:paraId="4B647D4F" w14:textId="77777777"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Cough or shortness of breath, </w:t>
      </w:r>
    </w:p>
    <w:p w14:paraId="69280E72" w14:textId="487B9114"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Sore throat </w:t>
      </w:r>
      <w:r>
        <w:rPr>
          <w:i/>
          <w:iCs/>
          <w:sz w:val="22"/>
          <w:szCs w:val="22"/>
        </w:rPr>
        <w:t xml:space="preserve">and </w:t>
      </w:r>
      <w:r>
        <w:rPr>
          <w:sz w:val="22"/>
          <w:szCs w:val="22"/>
        </w:rPr>
        <w:t xml:space="preserve">painful swallowing, </w:t>
      </w:r>
    </w:p>
    <w:p w14:paraId="42A2DD62" w14:textId="61D54C13" w:rsidR="00423B40" w:rsidRDefault="00423B40" w:rsidP="00225E95">
      <w:pPr>
        <w:pStyle w:val="Default"/>
        <w:spacing w:after="51"/>
        <w:ind w:left="1080"/>
        <w:rPr>
          <w:rFonts w:ascii="Wingdings" w:hAnsi="Wingdings" w:cs="Wingdings"/>
          <w:sz w:val="22"/>
          <w:szCs w:val="22"/>
        </w:rPr>
      </w:pPr>
      <w:r>
        <w:rPr>
          <w:rFonts w:ascii="Wingdings" w:hAnsi="Wingdings" w:cs="Wingdings"/>
          <w:sz w:val="22"/>
          <w:szCs w:val="22"/>
        </w:rPr>
        <w:t xml:space="preserve">▪ </w:t>
      </w:r>
      <w:r w:rsidRPr="00423B40">
        <w:rPr>
          <w:rFonts w:asciiTheme="minorHAnsi" w:hAnsiTheme="minorHAnsi" w:cstheme="minorHAnsi"/>
          <w:sz w:val="22"/>
          <w:szCs w:val="22"/>
        </w:rPr>
        <w:t>Sneezing</w:t>
      </w:r>
      <w:r>
        <w:rPr>
          <w:rFonts w:asciiTheme="minorHAnsi" w:hAnsiTheme="minorHAnsi" w:cstheme="minorHAnsi"/>
          <w:sz w:val="22"/>
          <w:szCs w:val="22"/>
        </w:rPr>
        <w:t>,</w:t>
      </w:r>
    </w:p>
    <w:p w14:paraId="40BF27F2" w14:textId="066743DB"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Stuffy or runny nose, </w:t>
      </w:r>
    </w:p>
    <w:p w14:paraId="006C4469" w14:textId="77777777" w:rsidR="00225E95" w:rsidRDefault="00225E95" w:rsidP="00225E95">
      <w:pPr>
        <w:pStyle w:val="Default"/>
        <w:spacing w:after="51"/>
        <w:ind w:left="1080"/>
        <w:rPr>
          <w:sz w:val="22"/>
          <w:szCs w:val="22"/>
        </w:rPr>
      </w:pPr>
      <w:r>
        <w:rPr>
          <w:rFonts w:ascii="Wingdings" w:hAnsi="Wingdings" w:cs="Wingdings"/>
          <w:sz w:val="22"/>
          <w:szCs w:val="22"/>
        </w:rPr>
        <w:t xml:space="preserve">▪ </w:t>
      </w:r>
      <w:r>
        <w:rPr>
          <w:sz w:val="22"/>
          <w:szCs w:val="22"/>
        </w:rPr>
        <w:t xml:space="preserve">Loss of sense of smell or loss of appetite, </w:t>
      </w:r>
    </w:p>
    <w:p w14:paraId="54892D49" w14:textId="77777777" w:rsidR="00225E95" w:rsidRDefault="00225E95" w:rsidP="00225E95">
      <w:pPr>
        <w:pStyle w:val="Default"/>
        <w:spacing w:after="51"/>
        <w:ind w:left="1080"/>
        <w:rPr>
          <w:sz w:val="22"/>
          <w:szCs w:val="22"/>
        </w:rPr>
      </w:pPr>
      <w:r w:rsidRPr="00DB04B4">
        <w:rPr>
          <w:rFonts w:ascii="Wingdings" w:hAnsi="Wingdings" w:cs="Wingdings"/>
          <w:sz w:val="22"/>
          <w:szCs w:val="22"/>
        </w:rPr>
        <w:t xml:space="preserve">▪ </w:t>
      </w:r>
      <w:r w:rsidRPr="00DB04B4">
        <w:rPr>
          <w:sz w:val="22"/>
          <w:szCs w:val="22"/>
        </w:rPr>
        <w:t xml:space="preserve">Headache or muscle ache. </w:t>
      </w:r>
    </w:p>
    <w:p w14:paraId="2D9B2BC1" w14:textId="77777777" w:rsidR="00225E95" w:rsidRPr="00DB04B4" w:rsidRDefault="00225E95" w:rsidP="00225E95">
      <w:pPr>
        <w:pStyle w:val="Default"/>
        <w:numPr>
          <w:ilvl w:val="0"/>
          <w:numId w:val="12"/>
        </w:numPr>
        <w:spacing w:after="51"/>
        <w:rPr>
          <w:rFonts w:eastAsia="Times New Roman" w:cstheme="minorHAnsi"/>
        </w:rPr>
      </w:pPr>
      <w:r>
        <w:rPr>
          <w:sz w:val="22"/>
          <w:szCs w:val="22"/>
        </w:rPr>
        <w:t>Have you or someone in your household traveled outside of Canada in the last 14 days?</w:t>
      </w:r>
      <w:r w:rsidRPr="00DB04B4">
        <w:rPr>
          <w:rFonts w:eastAsia="Times New Roman" w:cstheme="minorHAnsi"/>
        </w:rPr>
        <w:t xml:space="preserve"> </w:t>
      </w:r>
    </w:p>
    <w:p w14:paraId="34EA4F13" w14:textId="77777777" w:rsidR="00225E95" w:rsidRDefault="00225E95" w:rsidP="00225E95">
      <w:pPr>
        <w:spacing w:after="0" w:line="240" w:lineRule="auto"/>
        <w:rPr>
          <w:rFonts w:eastAsia="Times New Roman" w:cstheme="minorHAnsi"/>
          <w:sz w:val="24"/>
          <w:szCs w:val="24"/>
        </w:rPr>
      </w:pPr>
    </w:p>
    <w:p w14:paraId="1BE85C14" w14:textId="77777777" w:rsidR="00225E95" w:rsidRDefault="00225E95" w:rsidP="00225E95">
      <w:pPr>
        <w:spacing w:after="0" w:line="240" w:lineRule="auto"/>
        <w:rPr>
          <w:rFonts w:eastAsia="Times New Roman" w:cstheme="minorHAnsi"/>
          <w:b/>
          <w:bCs/>
          <w:sz w:val="24"/>
          <w:szCs w:val="24"/>
        </w:rPr>
      </w:pPr>
      <w:r w:rsidRPr="00E74F21">
        <w:rPr>
          <w:rFonts w:eastAsia="Times New Roman" w:cstheme="minorHAnsi"/>
          <w:b/>
          <w:bCs/>
          <w:sz w:val="24"/>
          <w:szCs w:val="24"/>
        </w:rPr>
        <w:t xml:space="preserve">Transitions </w:t>
      </w:r>
    </w:p>
    <w:p w14:paraId="3C212C61" w14:textId="77777777" w:rsidR="00225E95" w:rsidRPr="0074435C" w:rsidRDefault="00225E95" w:rsidP="00225E95">
      <w:pPr>
        <w:spacing w:after="0" w:line="240" w:lineRule="auto"/>
        <w:rPr>
          <w:rFonts w:eastAsia="Times New Roman" w:cstheme="minorHAnsi"/>
          <w:sz w:val="24"/>
          <w:szCs w:val="24"/>
        </w:rPr>
      </w:pPr>
      <w:r>
        <w:rPr>
          <w:rFonts w:eastAsia="Times New Roman" w:cstheme="minorHAnsi"/>
          <w:sz w:val="24"/>
          <w:szCs w:val="24"/>
        </w:rPr>
        <w:t>To avoid greater than one class moving in the hallway, we have staggered the times that classes leave for library, PE and music, or have alternative entrances and exits for these rooms.</w:t>
      </w:r>
    </w:p>
    <w:p w14:paraId="5FB05928" w14:textId="77777777" w:rsidR="00225E95" w:rsidRDefault="00225E95" w:rsidP="00225E95">
      <w:pPr>
        <w:pStyle w:val="ListParagraph"/>
        <w:ind w:left="0"/>
        <w:jc w:val="center"/>
        <w:rPr>
          <w:rFonts w:cstheme="minorHAnsi"/>
          <w:b/>
          <w:bCs/>
          <w:sz w:val="24"/>
          <w:szCs w:val="24"/>
          <w:u w:val="single"/>
        </w:rPr>
      </w:pPr>
    </w:p>
    <w:p w14:paraId="0B593E28" w14:textId="77777777" w:rsidR="00225E95" w:rsidRDefault="00225E95" w:rsidP="00225E95">
      <w:pPr>
        <w:tabs>
          <w:tab w:val="left" w:pos="1640"/>
        </w:tabs>
        <w:spacing w:after="0"/>
        <w:rPr>
          <w:b/>
          <w:bCs/>
          <w:sz w:val="24"/>
          <w:szCs w:val="24"/>
        </w:rPr>
      </w:pPr>
      <w:r w:rsidRPr="007664E3">
        <w:rPr>
          <w:b/>
          <w:bCs/>
          <w:sz w:val="24"/>
          <w:szCs w:val="24"/>
        </w:rPr>
        <w:t>Assemblies and Fieldtrips:</w:t>
      </w:r>
    </w:p>
    <w:p w14:paraId="79B24A36" w14:textId="77777777" w:rsidR="00225E95" w:rsidRPr="000F76E3" w:rsidRDefault="00225E95" w:rsidP="00225E95">
      <w:pPr>
        <w:tabs>
          <w:tab w:val="left" w:pos="1640"/>
        </w:tabs>
        <w:spacing w:after="0"/>
        <w:rPr>
          <w:b/>
          <w:bCs/>
          <w:sz w:val="24"/>
          <w:szCs w:val="24"/>
        </w:rPr>
      </w:pPr>
      <w:proofErr w:type="gramStart"/>
      <w:r w:rsidRPr="000F76E3">
        <w:rPr>
          <w:sz w:val="24"/>
          <w:szCs w:val="24"/>
        </w:rPr>
        <w:t>At this time</w:t>
      </w:r>
      <w:proofErr w:type="gramEnd"/>
      <w:r w:rsidRPr="000F76E3">
        <w:rPr>
          <w:sz w:val="24"/>
          <w:szCs w:val="24"/>
        </w:rPr>
        <w:t>, there are no formal school assemblies or fieldtrips.  The Health and Safety Committee are looking at other alternative</w:t>
      </w:r>
      <w:r>
        <w:rPr>
          <w:sz w:val="24"/>
          <w:szCs w:val="24"/>
        </w:rPr>
        <w:t>s</w:t>
      </w:r>
      <w:r w:rsidRPr="000F76E3">
        <w:rPr>
          <w:sz w:val="24"/>
          <w:szCs w:val="24"/>
        </w:rPr>
        <w:t xml:space="preserve"> to these school events.</w:t>
      </w:r>
    </w:p>
    <w:p w14:paraId="47D5F6F9" w14:textId="77777777" w:rsidR="00225E95" w:rsidRDefault="00225E95" w:rsidP="00225E95">
      <w:pPr>
        <w:tabs>
          <w:tab w:val="left" w:pos="1640"/>
        </w:tabs>
        <w:rPr>
          <w:b/>
          <w:bCs/>
          <w:sz w:val="24"/>
          <w:szCs w:val="24"/>
        </w:rPr>
      </w:pPr>
    </w:p>
    <w:p w14:paraId="1D20F122" w14:textId="77777777" w:rsidR="005554CF" w:rsidRDefault="005554CF" w:rsidP="00225E95">
      <w:pPr>
        <w:tabs>
          <w:tab w:val="left" w:pos="1640"/>
        </w:tabs>
        <w:spacing w:after="0"/>
        <w:rPr>
          <w:b/>
          <w:bCs/>
          <w:sz w:val="24"/>
          <w:szCs w:val="24"/>
        </w:rPr>
      </w:pPr>
    </w:p>
    <w:p w14:paraId="188920E9" w14:textId="77777777" w:rsidR="005554CF" w:rsidRDefault="005554CF" w:rsidP="00225E95">
      <w:pPr>
        <w:tabs>
          <w:tab w:val="left" w:pos="1640"/>
        </w:tabs>
        <w:spacing w:after="0"/>
        <w:rPr>
          <w:b/>
          <w:bCs/>
          <w:sz w:val="24"/>
          <w:szCs w:val="24"/>
        </w:rPr>
      </w:pPr>
    </w:p>
    <w:p w14:paraId="6CE27F85" w14:textId="77777777" w:rsidR="005554CF" w:rsidRDefault="005554CF" w:rsidP="00225E95">
      <w:pPr>
        <w:tabs>
          <w:tab w:val="left" w:pos="1640"/>
        </w:tabs>
        <w:spacing w:after="0"/>
        <w:rPr>
          <w:b/>
          <w:bCs/>
          <w:sz w:val="24"/>
          <w:szCs w:val="24"/>
        </w:rPr>
      </w:pPr>
    </w:p>
    <w:p w14:paraId="767083F2" w14:textId="619E3843" w:rsidR="00225E95" w:rsidRPr="007664E3" w:rsidRDefault="00225E95" w:rsidP="00225E95">
      <w:pPr>
        <w:tabs>
          <w:tab w:val="left" w:pos="1640"/>
        </w:tabs>
        <w:spacing w:after="0"/>
        <w:rPr>
          <w:b/>
          <w:bCs/>
          <w:sz w:val="24"/>
          <w:szCs w:val="24"/>
        </w:rPr>
      </w:pPr>
      <w:r w:rsidRPr="007664E3">
        <w:rPr>
          <w:b/>
          <w:bCs/>
          <w:sz w:val="24"/>
          <w:szCs w:val="24"/>
        </w:rPr>
        <w:t>Hot Lunches and Concession:</w:t>
      </w:r>
    </w:p>
    <w:p w14:paraId="1800BD31" w14:textId="6838A7FA" w:rsidR="00512609" w:rsidRDefault="00DA7834" w:rsidP="00225E95">
      <w:pPr>
        <w:tabs>
          <w:tab w:val="left" w:pos="1640"/>
        </w:tabs>
        <w:spacing w:after="0"/>
        <w:rPr>
          <w:sz w:val="24"/>
          <w:szCs w:val="24"/>
        </w:rPr>
      </w:pPr>
      <w:r>
        <w:rPr>
          <w:sz w:val="24"/>
          <w:szCs w:val="24"/>
        </w:rPr>
        <w:t xml:space="preserve">At this time, there will be no concession on Wednesday and Friday. </w:t>
      </w:r>
      <w:r w:rsidR="00092349">
        <w:rPr>
          <w:sz w:val="24"/>
          <w:szCs w:val="24"/>
        </w:rPr>
        <w:t xml:space="preserve">For our concession to open we must follow the guidelines of the </w:t>
      </w:r>
      <w:r w:rsidR="006F2968">
        <w:rPr>
          <w:sz w:val="24"/>
          <w:szCs w:val="24"/>
        </w:rPr>
        <w:t>province</w:t>
      </w:r>
      <w:r w:rsidR="00092349">
        <w:rPr>
          <w:sz w:val="24"/>
          <w:szCs w:val="24"/>
        </w:rPr>
        <w:t xml:space="preserve"> under “</w:t>
      </w:r>
      <w:r w:rsidR="006F2968">
        <w:rPr>
          <w:sz w:val="24"/>
          <w:szCs w:val="24"/>
        </w:rPr>
        <w:t>restaurant</w:t>
      </w:r>
      <w:r w:rsidR="00092349">
        <w:rPr>
          <w:sz w:val="24"/>
          <w:szCs w:val="24"/>
        </w:rPr>
        <w:t xml:space="preserve"> </w:t>
      </w:r>
      <w:r w:rsidR="006F2968">
        <w:rPr>
          <w:sz w:val="24"/>
          <w:szCs w:val="24"/>
        </w:rPr>
        <w:t>protocols</w:t>
      </w:r>
      <w:r w:rsidR="00092349">
        <w:rPr>
          <w:sz w:val="24"/>
          <w:szCs w:val="24"/>
        </w:rPr>
        <w:t xml:space="preserve">” and </w:t>
      </w:r>
      <w:r w:rsidR="006F2968">
        <w:rPr>
          <w:sz w:val="24"/>
          <w:szCs w:val="24"/>
        </w:rPr>
        <w:t>unfortunately</w:t>
      </w:r>
      <w:r w:rsidR="00092349">
        <w:rPr>
          <w:sz w:val="24"/>
          <w:szCs w:val="24"/>
        </w:rPr>
        <w:t xml:space="preserve">, our </w:t>
      </w:r>
      <w:r w:rsidR="00E91FE9">
        <w:rPr>
          <w:sz w:val="24"/>
          <w:szCs w:val="24"/>
        </w:rPr>
        <w:t xml:space="preserve">kitchen is </w:t>
      </w:r>
      <w:r w:rsidR="006F2968">
        <w:rPr>
          <w:sz w:val="24"/>
          <w:szCs w:val="24"/>
        </w:rPr>
        <w:t>too</w:t>
      </w:r>
      <w:r w:rsidR="00E91FE9">
        <w:rPr>
          <w:sz w:val="24"/>
          <w:szCs w:val="24"/>
        </w:rPr>
        <w:t xml:space="preserve"> small to meet the requirements. </w:t>
      </w:r>
    </w:p>
    <w:p w14:paraId="2742892F" w14:textId="7B499423" w:rsidR="00AE76B6" w:rsidRDefault="00512609" w:rsidP="00225E95">
      <w:pPr>
        <w:tabs>
          <w:tab w:val="left" w:pos="1640"/>
        </w:tabs>
        <w:spacing w:after="0"/>
        <w:rPr>
          <w:sz w:val="24"/>
          <w:szCs w:val="24"/>
        </w:rPr>
      </w:pPr>
      <w:r>
        <w:rPr>
          <w:sz w:val="24"/>
          <w:szCs w:val="24"/>
        </w:rPr>
        <w:t>The hot lunch program</w:t>
      </w:r>
      <w:r w:rsidR="00225E95" w:rsidRPr="000F76E3">
        <w:rPr>
          <w:sz w:val="24"/>
          <w:szCs w:val="24"/>
        </w:rPr>
        <w:t xml:space="preserve"> </w:t>
      </w:r>
      <w:r w:rsidR="006F2968">
        <w:rPr>
          <w:sz w:val="24"/>
          <w:szCs w:val="24"/>
        </w:rPr>
        <w:t xml:space="preserve">will </w:t>
      </w:r>
      <w:r w:rsidR="00AE76B6">
        <w:rPr>
          <w:sz w:val="24"/>
          <w:szCs w:val="24"/>
        </w:rPr>
        <w:t>continue</w:t>
      </w:r>
      <w:r w:rsidR="00E04309">
        <w:rPr>
          <w:sz w:val="24"/>
          <w:szCs w:val="24"/>
        </w:rPr>
        <w:t xml:space="preserve"> however, the options of which </w:t>
      </w:r>
      <w:r w:rsidR="005211A5">
        <w:rPr>
          <w:sz w:val="24"/>
          <w:szCs w:val="24"/>
        </w:rPr>
        <w:t>hot lunches</w:t>
      </w:r>
      <w:r w:rsidR="0017076C">
        <w:rPr>
          <w:sz w:val="24"/>
          <w:szCs w:val="24"/>
        </w:rPr>
        <w:t xml:space="preserve"> </w:t>
      </w:r>
      <w:r w:rsidR="00D9656B">
        <w:rPr>
          <w:sz w:val="24"/>
          <w:szCs w:val="24"/>
        </w:rPr>
        <w:t>are</w:t>
      </w:r>
      <w:r w:rsidR="0017076C">
        <w:rPr>
          <w:sz w:val="24"/>
          <w:szCs w:val="24"/>
        </w:rPr>
        <w:t xml:space="preserve"> </w:t>
      </w:r>
      <w:r w:rsidR="00AE76B6">
        <w:rPr>
          <w:sz w:val="24"/>
          <w:szCs w:val="24"/>
        </w:rPr>
        <w:t>available</w:t>
      </w:r>
      <w:r w:rsidR="0017076C">
        <w:rPr>
          <w:sz w:val="24"/>
          <w:szCs w:val="24"/>
        </w:rPr>
        <w:t xml:space="preserve"> to meet </w:t>
      </w:r>
      <w:r w:rsidR="00AE76B6">
        <w:rPr>
          <w:sz w:val="24"/>
          <w:szCs w:val="24"/>
        </w:rPr>
        <w:t>requirements</w:t>
      </w:r>
      <w:r w:rsidR="0017076C">
        <w:rPr>
          <w:sz w:val="24"/>
          <w:szCs w:val="24"/>
        </w:rPr>
        <w:t xml:space="preserve"> will change. Fo</w:t>
      </w:r>
      <w:r w:rsidR="00AE76B6">
        <w:rPr>
          <w:sz w:val="24"/>
          <w:szCs w:val="24"/>
        </w:rPr>
        <w:t>r</w:t>
      </w:r>
      <w:r w:rsidR="0017076C">
        <w:rPr>
          <w:sz w:val="24"/>
          <w:szCs w:val="24"/>
        </w:rPr>
        <w:t xml:space="preserve"> example, there will be no “hotdog” day</w:t>
      </w:r>
      <w:r w:rsidR="003C422F">
        <w:rPr>
          <w:sz w:val="24"/>
          <w:szCs w:val="24"/>
        </w:rPr>
        <w:t xml:space="preserve">. </w:t>
      </w:r>
    </w:p>
    <w:p w14:paraId="3280BAC1" w14:textId="7AEB12F0" w:rsidR="00FD5268" w:rsidRDefault="00B8159E" w:rsidP="00225E95">
      <w:pPr>
        <w:tabs>
          <w:tab w:val="left" w:pos="1640"/>
        </w:tabs>
        <w:spacing w:after="0"/>
        <w:rPr>
          <w:sz w:val="24"/>
          <w:szCs w:val="24"/>
        </w:rPr>
      </w:pPr>
      <w:r>
        <w:rPr>
          <w:sz w:val="24"/>
          <w:szCs w:val="24"/>
        </w:rPr>
        <w:t xml:space="preserve"> </w:t>
      </w:r>
    </w:p>
    <w:p w14:paraId="1EA4AF7E" w14:textId="11F2E7EF" w:rsidR="00FD5268" w:rsidRPr="005554CF" w:rsidRDefault="005211A5" w:rsidP="00225E95">
      <w:pPr>
        <w:tabs>
          <w:tab w:val="left" w:pos="1640"/>
        </w:tabs>
        <w:spacing w:after="0"/>
        <w:rPr>
          <w:b/>
          <w:bCs/>
          <w:sz w:val="24"/>
          <w:szCs w:val="24"/>
        </w:rPr>
      </w:pPr>
      <w:r>
        <w:rPr>
          <w:b/>
          <w:bCs/>
          <w:sz w:val="24"/>
          <w:szCs w:val="24"/>
        </w:rPr>
        <w:t>Recess and Lunch</w:t>
      </w:r>
    </w:p>
    <w:p w14:paraId="38351953" w14:textId="0D3C8B65" w:rsidR="00225E95" w:rsidRPr="005554CF" w:rsidRDefault="009167A6" w:rsidP="00225E95">
      <w:pPr>
        <w:tabs>
          <w:tab w:val="left" w:pos="1640"/>
        </w:tabs>
        <w:spacing w:after="0"/>
        <w:rPr>
          <w:sz w:val="24"/>
          <w:szCs w:val="24"/>
        </w:rPr>
      </w:pPr>
      <w:r w:rsidRPr="005554CF">
        <w:rPr>
          <w:sz w:val="24"/>
          <w:szCs w:val="24"/>
        </w:rPr>
        <w:t xml:space="preserve">Primary </w:t>
      </w:r>
      <w:r w:rsidR="00B62915" w:rsidRPr="005554CF">
        <w:rPr>
          <w:sz w:val="24"/>
          <w:szCs w:val="24"/>
        </w:rPr>
        <w:t xml:space="preserve">and </w:t>
      </w:r>
      <w:r w:rsidR="0073376D" w:rsidRPr="005554CF">
        <w:rPr>
          <w:sz w:val="24"/>
          <w:szCs w:val="24"/>
        </w:rPr>
        <w:t>Intermediate</w:t>
      </w:r>
      <w:r w:rsidR="00B62915" w:rsidRPr="005554CF">
        <w:rPr>
          <w:sz w:val="24"/>
          <w:szCs w:val="24"/>
        </w:rPr>
        <w:t xml:space="preserve"> </w:t>
      </w:r>
      <w:r w:rsidRPr="005554CF">
        <w:rPr>
          <w:sz w:val="24"/>
          <w:szCs w:val="24"/>
        </w:rPr>
        <w:t>students will have a designated play area during recess and lu</w:t>
      </w:r>
      <w:r w:rsidR="00FA7DBC" w:rsidRPr="005554CF">
        <w:rPr>
          <w:sz w:val="24"/>
          <w:szCs w:val="24"/>
        </w:rPr>
        <w:t xml:space="preserve">nch that will be with their </w:t>
      </w:r>
      <w:r w:rsidR="00BC5C67" w:rsidRPr="005554CF">
        <w:rPr>
          <w:sz w:val="24"/>
          <w:szCs w:val="24"/>
        </w:rPr>
        <w:t>learning</w:t>
      </w:r>
      <w:r w:rsidR="00FA7DBC" w:rsidRPr="005554CF">
        <w:rPr>
          <w:sz w:val="24"/>
          <w:szCs w:val="24"/>
        </w:rPr>
        <w:t xml:space="preserve"> group</w:t>
      </w:r>
      <w:r w:rsidR="00B62915" w:rsidRPr="005554CF">
        <w:rPr>
          <w:sz w:val="24"/>
          <w:szCs w:val="24"/>
        </w:rPr>
        <w:t>s for the first few weeks</w:t>
      </w:r>
      <w:r w:rsidR="0073376D" w:rsidRPr="005554CF">
        <w:rPr>
          <w:sz w:val="24"/>
          <w:szCs w:val="24"/>
        </w:rPr>
        <w:t xml:space="preserve"> at school. During this time, s</w:t>
      </w:r>
      <w:r w:rsidR="0050420C" w:rsidRPr="005554CF">
        <w:rPr>
          <w:sz w:val="24"/>
          <w:szCs w:val="24"/>
        </w:rPr>
        <w:t xml:space="preserve">tudents </w:t>
      </w:r>
      <w:r w:rsidR="00B91150" w:rsidRPr="005554CF">
        <w:rPr>
          <w:sz w:val="24"/>
          <w:szCs w:val="24"/>
        </w:rPr>
        <w:t xml:space="preserve">will be taught and encouraged to maintain physical distance with all students while outside. </w:t>
      </w:r>
      <w:r w:rsidR="00B11B78" w:rsidRPr="005554CF">
        <w:rPr>
          <w:sz w:val="24"/>
          <w:szCs w:val="24"/>
        </w:rPr>
        <w:t>This will be modeled and</w:t>
      </w:r>
      <w:r w:rsidR="00BF075E" w:rsidRPr="005554CF">
        <w:rPr>
          <w:sz w:val="24"/>
          <w:szCs w:val="24"/>
        </w:rPr>
        <w:t xml:space="preserve"> taught while students are in</w:t>
      </w:r>
      <w:r w:rsidR="00A062D3" w:rsidRPr="005554CF">
        <w:rPr>
          <w:sz w:val="24"/>
          <w:szCs w:val="24"/>
        </w:rPr>
        <w:t xml:space="preserve"> their learning group</w:t>
      </w:r>
      <w:r w:rsidR="00857B1B" w:rsidRPr="005554CF">
        <w:rPr>
          <w:sz w:val="24"/>
          <w:szCs w:val="24"/>
        </w:rPr>
        <w:t>s</w:t>
      </w:r>
      <w:r w:rsidR="00A062D3" w:rsidRPr="005554CF">
        <w:rPr>
          <w:sz w:val="24"/>
          <w:szCs w:val="24"/>
        </w:rPr>
        <w:t xml:space="preserve">. </w:t>
      </w:r>
      <w:r w:rsidR="002E0454" w:rsidRPr="005554CF">
        <w:rPr>
          <w:sz w:val="24"/>
          <w:szCs w:val="24"/>
        </w:rPr>
        <w:t xml:space="preserve">Once students practice and learn how to physical distance from others, </w:t>
      </w:r>
      <w:r w:rsidR="00CC34D0" w:rsidRPr="005554CF">
        <w:rPr>
          <w:sz w:val="24"/>
          <w:szCs w:val="24"/>
        </w:rPr>
        <w:t>playground</w:t>
      </w:r>
      <w:r w:rsidR="002E0454" w:rsidRPr="005554CF">
        <w:rPr>
          <w:sz w:val="24"/>
          <w:szCs w:val="24"/>
        </w:rPr>
        <w:t xml:space="preserve"> areas will open to all students at recess and lunch, with</w:t>
      </w:r>
      <w:r w:rsidR="00CC34D0" w:rsidRPr="005554CF">
        <w:rPr>
          <w:sz w:val="24"/>
          <w:szCs w:val="24"/>
        </w:rPr>
        <w:t xml:space="preserve"> only half of the school population outside </w:t>
      </w:r>
      <w:r w:rsidR="00F85EB8" w:rsidRPr="005554CF">
        <w:rPr>
          <w:sz w:val="24"/>
          <w:szCs w:val="24"/>
        </w:rPr>
        <w:t>during</w:t>
      </w:r>
      <w:r w:rsidR="00CC34D0" w:rsidRPr="005554CF">
        <w:rPr>
          <w:sz w:val="24"/>
          <w:szCs w:val="24"/>
        </w:rPr>
        <w:t xml:space="preserve"> </w:t>
      </w:r>
      <w:r w:rsidR="00F85EB8" w:rsidRPr="005554CF">
        <w:rPr>
          <w:sz w:val="24"/>
          <w:szCs w:val="24"/>
        </w:rPr>
        <w:t>this time</w:t>
      </w:r>
      <w:r w:rsidR="00CC34D0" w:rsidRPr="005554CF">
        <w:rPr>
          <w:sz w:val="24"/>
          <w:szCs w:val="24"/>
        </w:rPr>
        <w:t>.</w:t>
      </w:r>
      <w:r w:rsidR="009C30C8" w:rsidRPr="005554CF">
        <w:rPr>
          <w:sz w:val="24"/>
          <w:szCs w:val="24"/>
        </w:rPr>
        <w:t xml:space="preserve"> </w:t>
      </w:r>
    </w:p>
    <w:p w14:paraId="2FA55251" w14:textId="7453B4E8" w:rsidR="009C30C8" w:rsidRPr="005554CF" w:rsidRDefault="009C30C8" w:rsidP="00225E95">
      <w:pPr>
        <w:tabs>
          <w:tab w:val="left" w:pos="1640"/>
        </w:tabs>
        <w:spacing w:after="0"/>
        <w:rPr>
          <w:sz w:val="24"/>
          <w:szCs w:val="24"/>
        </w:rPr>
      </w:pPr>
    </w:p>
    <w:p w14:paraId="4A500D0F" w14:textId="22D6292B" w:rsidR="009C30C8" w:rsidRPr="005554CF" w:rsidRDefault="009C30C8" w:rsidP="00225E95">
      <w:pPr>
        <w:tabs>
          <w:tab w:val="left" w:pos="1640"/>
        </w:tabs>
        <w:spacing w:after="0"/>
        <w:rPr>
          <w:b/>
          <w:bCs/>
          <w:sz w:val="24"/>
          <w:szCs w:val="24"/>
        </w:rPr>
      </w:pPr>
      <w:r w:rsidRPr="005554CF">
        <w:rPr>
          <w:b/>
          <w:bCs/>
          <w:sz w:val="24"/>
          <w:szCs w:val="24"/>
        </w:rPr>
        <w:t>Sports</w:t>
      </w:r>
      <w:r w:rsidR="00F354AB" w:rsidRPr="005554CF">
        <w:rPr>
          <w:b/>
          <w:bCs/>
          <w:sz w:val="24"/>
          <w:szCs w:val="24"/>
        </w:rPr>
        <w:t xml:space="preserve"> Teams</w:t>
      </w:r>
    </w:p>
    <w:p w14:paraId="515CFBE1" w14:textId="47A9B4A7" w:rsidR="009C30C8" w:rsidRPr="005554CF" w:rsidRDefault="009C30C8" w:rsidP="00225E95">
      <w:pPr>
        <w:tabs>
          <w:tab w:val="left" w:pos="1640"/>
        </w:tabs>
        <w:spacing w:after="0"/>
        <w:rPr>
          <w:sz w:val="24"/>
          <w:szCs w:val="24"/>
        </w:rPr>
      </w:pPr>
      <w:r w:rsidRPr="005554CF">
        <w:rPr>
          <w:sz w:val="24"/>
          <w:szCs w:val="24"/>
        </w:rPr>
        <w:t>At this time there will be no official sports teams at the school.</w:t>
      </w:r>
      <w:r w:rsidR="00742B96" w:rsidRPr="005554CF">
        <w:rPr>
          <w:sz w:val="24"/>
          <w:szCs w:val="24"/>
        </w:rPr>
        <w:t xml:space="preserve"> </w:t>
      </w:r>
      <w:r w:rsidR="00F354AB" w:rsidRPr="005554CF">
        <w:rPr>
          <w:sz w:val="24"/>
          <w:szCs w:val="24"/>
        </w:rPr>
        <w:t>This is because students and coaches are from different learning groups</w:t>
      </w:r>
      <w:r w:rsidR="00064B43" w:rsidRPr="005554CF">
        <w:rPr>
          <w:sz w:val="24"/>
          <w:szCs w:val="24"/>
        </w:rPr>
        <w:t>. I would be difficult for</w:t>
      </w:r>
      <w:r w:rsidR="00F354AB" w:rsidRPr="005554CF">
        <w:rPr>
          <w:sz w:val="24"/>
          <w:szCs w:val="24"/>
        </w:rPr>
        <w:t xml:space="preserve"> </w:t>
      </w:r>
      <w:r w:rsidR="00064B43" w:rsidRPr="005554CF">
        <w:rPr>
          <w:sz w:val="24"/>
          <w:szCs w:val="24"/>
        </w:rPr>
        <w:t xml:space="preserve">a </w:t>
      </w:r>
      <w:r w:rsidR="00F354AB" w:rsidRPr="005554CF">
        <w:rPr>
          <w:sz w:val="24"/>
          <w:szCs w:val="24"/>
        </w:rPr>
        <w:t>coach</w:t>
      </w:r>
      <w:r w:rsidR="00064B43" w:rsidRPr="005554CF">
        <w:rPr>
          <w:sz w:val="24"/>
          <w:szCs w:val="24"/>
        </w:rPr>
        <w:t xml:space="preserve"> </w:t>
      </w:r>
      <w:r w:rsidR="008D6F29" w:rsidRPr="005554CF">
        <w:rPr>
          <w:sz w:val="24"/>
          <w:szCs w:val="24"/>
        </w:rPr>
        <w:t xml:space="preserve">to physically distance and </w:t>
      </w:r>
      <w:r w:rsidR="00064B43" w:rsidRPr="005554CF">
        <w:rPr>
          <w:sz w:val="24"/>
          <w:szCs w:val="24"/>
        </w:rPr>
        <w:t xml:space="preserve">for players to </w:t>
      </w:r>
      <w:r w:rsidR="008D6F29" w:rsidRPr="005554CF">
        <w:rPr>
          <w:sz w:val="24"/>
          <w:szCs w:val="24"/>
        </w:rPr>
        <w:t xml:space="preserve">not share </w:t>
      </w:r>
      <w:r w:rsidR="00064B43" w:rsidRPr="005554CF">
        <w:rPr>
          <w:sz w:val="24"/>
          <w:szCs w:val="24"/>
        </w:rPr>
        <w:t>equipment</w:t>
      </w:r>
      <w:r w:rsidR="008D6F29" w:rsidRPr="005554CF">
        <w:rPr>
          <w:sz w:val="24"/>
          <w:szCs w:val="24"/>
        </w:rPr>
        <w:t xml:space="preserve">. </w:t>
      </w:r>
      <w:proofErr w:type="gramStart"/>
      <w:r w:rsidR="00064B43" w:rsidRPr="005554CF">
        <w:rPr>
          <w:sz w:val="24"/>
          <w:szCs w:val="24"/>
        </w:rPr>
        <w:t>At this time</w:t>
      </w:r>
      <w:proofErr w:type="gramEnd"/>
      <w:r w:rsidR="00064B43" w:rsidRPr="005554CF">
        <w:rPr>
          <w:sz w:val="24"/>
          <w:szCs w:val="24"/>
        </w:rPr>
        <w:t>, t</w:t>
      </w:r>
      <w:r w:rsidR="008D6F29" w:rsidRPr="005554CF">
        <w:rPr>
          <w:sz w:val="24"/>
          <w:szCs w:val="24"/>
        </w:rPr>
        <w:t xml:space="preserve">here is also no </w:t>
      </w:r>
      <w:r w:rsidR="00064B43" w:rsidRPr="005554CF">
        <w:rPr>
          <w:sz w:val="24"/>
          <w:szCs w:val="24"/>
        </w:rPr>
        <w:t>competitions</w:t>
      </w:r>
      <w:r w:rsidR="008D6F29" w:rsidRPr="005554CF">
        <w:rPr>
          <w:sz w:val="24"/>
          <w:szCs w:val="24"/>
        </w:rPr>
        <w:t xml:space="preserve"> </w:t>
      </w:r>
      <w:r w:rsidR="00064B43" w:rsidRPr="005554CF">
        <w:rPr>
          <w:sz w:val="24"/>
          <w:szCs w:val="24"/>
        </w:rPr>
        <w:t>amongst</w:t>
      </w:r>
      <w:r w:rsidR="008D6F29" w:rsidRPr="005554CF">
        <w:rPr>
          <w:sz w:val="24"/>
          <w:szCs w:val="24"/>
        </w:rPr>
        <w:t xml:space="preserve"> district schools or between other districts</w:t>
      </w:r>
      <w:r w:rsidR="00064B43" w:rsidRPr="005554CF">
        <w:rPr>
          <w:sz w:val="24"/>
          <w:szCs w:val="24"/>
        </w:rPr>
        <w:t>.</w:t>
      </w:r>
    </w:p>
    <w:p w14:paraId="68195D57" w14:textId="77777777" w:rsidR="00225E95" w:rsidRPr="005554CF" w:rsidRDefault="00225E95" w:rsidP="00225E95">
      <w:pPr>
        <w:tabs>
          <w:tab w:val="left" w:pos="1640"/>
        </w:tabs>
        <w:spacing w:after="0"/>
        <w:rPr>
          <w:sz w:val="24"/>
          <w:szCs w:val="24"/>
        </w:rPr>
      </w:pPr>
    </w:p>
    <w:p w14:paraId="301ECACB" w14:textId="77777777" w:rsidR="00225E95" w:rsidRPr="005554CF" w:rsidRDefault="00225E95" w:rsidP="00225E95">
      <w:pPr>
        <w:tabs>
          <w:tab w:val="left" w:pos="1640"/>
        </w:tabs>
        <w:spacing w:after="0"/>
        <w:rPr>
          <w:sz w:val="24"/>
          <w:szCs w:val="24"/>
        </w:rPr>
      </w:pPr>
    </w:p>
    <w:p w14:paraId="28568EB6" w14:textId="77777777" w:rsidR="00225E95" w:rsidRPr="005554CF" w:rsidRDefault="00225E95" w:rsidP="00225E95">
      <w:pPr>
        <w:tabs>
          <w:tab w:val="left" w:pos="1640"/>
        </w:tabs>
        <w:spacing w:after="0"/>
        <w:rPr>
          <w:sz w:val="24"/>
          <w:szCs w:val="24"/>
        </w:rPr>
      </w:pPr>
    </w:p>
    <w:p w14:paraId="1BADA21A" w14:textId="77777777" w:rsidR="00225E95" w:rsidRPr="005554CF" w:rsidRDefault="00225E95" w:rsidP="00225E95">
      <w:pPr>
        <w:tabs>
          <w:tab w:val="left" w:pos="1640"/>
        </w:tabs>
        <w:spacing w:after="0"/>
        <w:rPr>
          <w:sz w:val="24"/>
          <w:szCs w:val="24"/>
        </w:rPr>
      </w:pPr>
    </w:p>
    <w:p w14:paraId="6F308BF2" w14:textId="77777777" w:rsidR="00225E95" w:rsidRPr="005554CF" w:rsidRDefault="00225E95" w:rsidP="00225E95">
      <w:pPr>
        <w:tabs>
          <w:tab w:val="left" w:pos="1640"/>
        </w:tabs>
        <w:spacing w:after="0"/>
        <w:rPr>
          <w:sz w:val="24"/>
          <w:szCs w:val="24"/>
        </w:rPr>
      </w:pPr>
    </w:p>
    <w:p w14:paraId="3475AE36" w14:textId="77777777" w:rsidR="00225E95" w:rsidRPr="005554CF" w:rsidRDefault="00225E95" w:rsidP="00225E95">
      <w:pPr>
        <w:tabs>
          <w:tab w:val="left" w:pos="1640"/>
        </w:tabs>
        <w:spacing w:after="0"/>
        <w:rPr>
          <w:sz w:val="24"/>
          <w:szCs w:val="24"/>
        </w:rPr>
      </w:pPr>
    </w:p>
    <w:p w14:paraId="21A92BA8" w14:textId="77777777" w:rsidR="00225E95" w:rsidRPr="005554CF" w:rsidRDefault="00225E95" w:rsidP="00225E95">
      <w:pPr>
        <w:tabs>
          <w:tab w:val="left" w:pos="1640"/>
        </w:tabs>
        <w:spacing w:after="0"/>
        <w:rPr>
          <w:sz w:val="24"/>
          <w:szCs w:val="24"/>
        </w:rPr>
      </w:pPr>
    </w:p>
    <w:p w14:paraId="58BDAC1C" w14:textId="77777777" w:rsidR="00225E95" w:rsidRPr="005554CF" w:rsidRDefault="00225E95" w:rsidP="00225E95">
      <w:pPr>
        <w:tabs>
          <w:tab w:val="left" w:pos="1640"/>
        </w:tabs>
        <w:spacing w:after="0"/>
        <w:rPr>
          <w:sz w:val="24"/>
          <w:szCs w:val="24"/>
        </w:rPr>
      </w:pPr>
    </w:p>
    <w:p w14:paraId="44622F15" w14:textId="58F86F4C" w:rsidR="00C60905" w:rsidRDefault="00C60905"/>
    <w:sectPr w:rsidR="00C609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4D60" w14:textId="77777777" w:rsidR="00736BAA" w:rsidRDefault="00736BAA" w:rsidP="008F1EE4">
      <w:pPr>
        <w:spacing w:after="0" w:line="240" w:lineRule="auto"/>
      </w:pPr>
      <w:r>
        <w:separator/>
      </w:r>
    </w:p>
  </w:endnote>
  <w:endnote w:type="continuationSeparator" w:id="0">
    <w:p w14:paraId="11820C17" w14:textId="77777777" w:rsidR="00736BAA" w:rsidRDefault="00736BAA" w:rsidP="008F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AA51" w14:textId="77777777" w:rsidR="00225E95" w:rsidRDefault="00225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98A7663" w14:paraId="0F62691B" w14:textId="77777777" w:rsidTr="698A7663">
      <w:tc>
        <w:tcPr>
          <w:tcW w:w="3120" w:type="dxa"/>
        </w:tcPr>
        <w:p w14:paraId="21CC909B" w14:textId="4B61E5CC" w:rsidR="698A7663" w:rsidRDefault="698A7663" w:rsidP="698A7663">
          <w:pPr>
            <w:pStyle w:val="Header"/>
            <w:ind w:left="-115"/>
          </w:pPr>
        </w:p>
      </w:tc>
      <w:tc>
        <w:tcPr>
          <w:tcW w:w="3120" w:type="dxa"/>
        </w:tcPr>
        <w:p w14:paraId="02114691" w14:textId="77C770E9" w:rsidR="698A7663" w:rsidRDefault="698A7663" w:rsidP="698A7663">
          <w:pPr>
            <w:pStyle w:val="Header"/>
            <w:jc w:val="center"/>
          </w:pPr>
        </w:p>
      </w:tc>
      <w:tc>
        <w:tcPr>
          <w:tcW w:w="3120" w:type="dxa"/>
        </w:tcPr>
        <w:p w14:paraId="5FC4565D" w14:textId="48BAD923" w:rsidR="698A7663" w:rsidRDefault="698A7663" w:rsidP="698A7663">
          <w:pPr>
            <w:pStyle w:val="Header"/>
            <w:ind w:right="-115"/>
            <w:jc w:val="right"/>
          </w:pPr>
        </w:p>
      </w:tc>
    </w:tr>
  </w:tbl>
  <w:p w14:paraId="7CBBD389" w14:textId="42EB1E9E" w:rsidR="698A7663" w:rsidRDefault="698A7663" w:rsidP="698A7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F112" w14:textId="77777777" w:rsidR="00225E95" w:rsidRDefault="0022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8918" w14:textId="77777777" w:rsidR="00736BAA" w:rsidRDefault="00736BAA" w:rsidP="008F1EE4">
      <w:pPr>
        <w:spacing w:after="0" w:line="240" w:lineRule="auto"/>
      </w:pPr>
      <w:r>
        <w:separator/>
      </w:r>
    </w:p>
  </w:footnote>
  <w:footnote w:type="continuationSeparator" w:id="0">
    <w:p w14:paraId="296E60E7" w14:textId="77777777" w:rsidR="00736BAA" w:rsidRDefault="00736BAA" w:rsidP="008F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A453" w14:textId="77777777" w:rsidR="00225E95" w:rsidRDefault="00225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0B83" w14:textId="21770A93" w:rsidR="008F1EE4" w:rsidRPr="008F1EE4" w:rsidRDefault="008F1EE4" w:rsidP="008F1EE4">
    <w:pPr>
      <w:pStyle w:val="Header"/>
    </w:pPr>
    <w:r w:rsidRPr="008F1EE4">
      <w:rPr>
        <w:noProof/>
      </w:rPr>
      <w:drawing>
        <wp:anchor distT="0" distB="0" distL="114300" distR="114300" simplePos="0" relativeHeight="251657728" behindDoc="1" locked="0" layoutInCell="1" allowOverlap="1" wp14:anchorId="3CCCAD75" wp14:editId="13272EAF">
          <wp:simplePos x="0" y="0"/>
          <wp:positionH relativeFrom="column">
            <wp:posOffset>1270</wp:posOffset>
          </wp:positionH>
          <wp:positionV relativeFrom="paragraph">
            <wp:posOffset>-304800</wp:posOffset>
          </wp:positionV>
          <wp:extent cx="1276350" cy="1228725"/>
          <wp:effectExtent l="0" t="0" r="0" b="9525"/>
          <wp:wrapTight wrapText="bothSides">
            <wp:wrapPolygon edited="0">
              <wp:start x="0" y="0"/>
              <wp:lineTo x="0" y="21433"/>
              <wp:lineTo x="21278" y="21433"/>
              <wp:lineTo x="2127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276350" cy="1228725"/>
                  </a:xfrm>
                  <a:prstGeom prst="rect">
                    <a:avLst/>
                  </a:prstGeom>
                  <a:noFill/>
                  <a:ln w="9525">
                    <a:noFill/>
                    <a:miter lim="800000"/>
                    <a:headEnd/>
                    <a:tailEnd/>
                  </a:ln>
                </pic:spPr>
              </pic:pic>
            </a:graphicData>
          </a:graphic>
        </wp:anchor>
      </w:drawing>
    </w:r>
    <w:r w:rsidRPr="008F1EE4">
      <w:rPr>
        <w:noProof/>
      </w:rPr>
      <w:drawing>
        <wp:anchor distT="0" distB="0" distL="114300" distR="114300" simplePos="0" relativeHeight="251656704" behindDoc="1" locked="0" layoutInCell="1" allowOverlap="1" wp14:anchorId="6136A67F" wp14:editId="089E3573">
          <wp:simplePos x="0" y="0"/>
          <wp:positionH relativeFrom="column">
            <wp:posOffset>4736465</wp:posOffset>
          </wp:positionH>
          <wp:positionV relativeFrom="paragraph">
            <wp:posOffset>142240</wp:posOffset>
          </wp:positionV>
          <wp:extent cx="1510030" cy="357505"/>
          <wp:effectExtent l="0" t="0" r="0" b="4445"/>
          <wp:wrapNone/>
          <wp:docPr id="11" name="Picture 11" descr="MP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S Color Logo"/>
                  <pic:cNvPicPr>
                    <a:picLocks noChangeAspect="1" noChangeArrowheads="1"/>
                  </pic:cNvPicPr>
                </pic:nvPicPr>
                <pic:blipFill>
                  <a:blip r:embed="rId2"/>
                  <a:srcRect/>
                  <a:stretch>
                    <a:fillRect/>
                  </a:stretch>
                </pic:blipFill>
                <pic:spPr bwMode="auto">
                  <a:xfrm>
                    <a:off x="0" y="0"/>
                    <a:ext cx="1510030" cy="357505"/>
                  </a:xfrm>
                  <a:prstGeom prst="rect">
                    <a:avLst/>
                  </a:prstGeom>
                  <a:noFill/>
                  <a:ln w="9525">
                    <a:noFill/>
                    <a:miter lim="800000"/>
                    <a:headEnd/>
                    <a:tailEnd/>
                  </a:ln>
                </pic:spPr>
              </pic:pic>
            </a:graphicData>
          </a:graphic>
        </wp:anchor>
      </w:drawing>
    </w:r>
  </w:p>
  <w:p w14:paraId="3CDD4CA6" w14:textId="77777777" w:rsidR="008F1EE4" w:rsidRPr="008B4992" w:rsidRDefault="008F1EE4" w:rsidP="008F1EE4">
    <w:pPr>
      <w:pStyle w:val="Header"/>
      <w:jc w:val="center"/>
      <w:rPr>
        <w:sz w:val="44"/>
        <w:szCs w:val="44"/>
      </w:rPr>
    </w:pPr>
    <w:r w:rsidRPr="008B4992">
      <w:rPr>
        <w:sz w:val="44"/>
        <w:szCs w:val="44"/>
      </w:rPr>
      <w:t>Hatzic Elementary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7E34" w14:textId="77777777" w:rsidR="00225E95" w:rsidRDefault="00225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B9E936"/>
    <w:multiLevelType w:val="hybridMultilevel"/>
    <w:tmpl w:val="CFE51D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DED04E"/>
    <w:multiLevelType w:val="hybridMultilevel"/>
    <w:tmpl w:val="141E2B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34783C"/>
    <w:multiLevelType w:val="hybridMultilevel"/>
    <w:tmpl w:val="9FC0D7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09C313"/>
    <w:multiLevelType w:val="hybridMultilevel"/>
    <w:tmpl w:val="865A68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93485C"/>
    <w:multiLevelType w:val="hybridMultilevel"/>
    <w:tmpl w:val="6CD3F9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1463BA"/>
    <w:multiLevelType w:val="hybridMultilevel"/>
    <w:tmpl w:val="89F85DDE"/>
    <w:lvl w:ilvl="0" w:tplc="0409000F">
      <w:start w:val="1"/>
      <w:numFmt w:val="decimal"/>
      <w:lvlText w:val="%1."/>
      <w:lvlJc w:val="left"/>
      <w:pPr>
        <w:ind w:left="720" w:hanging="360"/>
      </w:pPr>
      <w:rPr>
        <w:rFonts w:hint="default"/>
      </w:rPr>
    </w:lvl>
    <w:lvl w:ilvl="1" w:tplc="698EE724">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A4C04"/>
    <w:multiLevelType w:val="hybridMultilevel"/>
    <w:tmpl w:val="0AB40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A30734"/>
    <w:multiLevelType w:val="hybridMultilevel"/>
    <w:tmpl w:val="58D09F5C"/>
    <w:lvl w:ilvl="0" w:tplc="1BA61F3A">
      <w:start w:val="1"/>
      <w:numFmt w:val="decimal"/>
      <w:lvlText w:val="%1."/>
      <w:lvlJc w:val="left"/>
      <w:pPr>
        <w:ind w:left="360" w:hanging="360"/>
      </w:pPr>
      <w:rPr>
        <w:rFonts w:asciiTheme="minorHAnsi" w:eastAsia="Times New Roman"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F429B9"/>
    <w:multiLevelType w:val="hybridMultilevel"/>
    <w:tmpl w:val="8696ACBC"/>
    <w:lvl w:ilvl="0" w:tplc="5D3C5FD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1A71501"/>
    <w:multiLevelType w:val="hybridMultilevel"/>
    <w:tmpl w:val="DE2B0D57"/>
    <w:lvl w:ilvl="0" w:tplc="FFFFFFFF">
      <w:start w:val="1"/>
      <w:numFmt w:val="bullet"/>
      <w:lvlText w:val="•"/>
      <w:lvlJc w:val="left"/>
    </w:lvl>
    <w:lvl w:ilvl="1" w:tplc="35343E1C">
      <w:start w:val="1"/>
      <w:numFmt w:val="bullet"/>
      <w:lvlText w:val="•"/>
      <w:lvlJc w:val="left"/>
    </w:lvl>
    <w:lvl w:ilvl="2" w:tplc="7FBC95A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5D7C6EB"/>
    <w:multiLevelType w:val="hybridMultilevel"/>
    <w:tmpl w:val="D2E7C8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A4B65F7"/>
    <w:multiLevelType w:val="hybridMultilevel"/>
    <w:tmpl w:val="0EE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3"/>
  </w:num>
  <w:num w:numId="6">
    <w:abstractNumId w:val="1"/>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D47"/>
    <w:rsid w:val="00037FD2"/>
    <w:rsid w:val="00061DFE"/>
    <w:rsid w:val="00064B43"/>
    <w:rsid w:val="00082091"/>
    <w:rsid w:val="00092349"/>
    <w:rsid w:val="000E31C9"/>
    <w:rsid w:val="00154C3E"/>
    <w:rsid w:val="0017076C"/>
    <w:rsid w:val="00195EB9"/>
    <w:rsid w:val="00197410"/>
    <w:rsid w:val="001A3208"/>
    <w:rsid w:val="00225E95"/>
    <w:rsid w:val="002466AA"/>
    <w:rsid w:val="002A21BB"/>
    <w:rsid w:val="002E0454"/>
    <w:rsid w:val="002E0D47"/>
    <w:rsid w:val="002E229E"/>
    <w:rsid w:val="0031190F"/>
    <w:rsid w:val="003C422F"/>
    <w:rsid w:val="00423B40"/>
    <w:rsid w:val="00482F46"/>
    <w:rsid w:val="0049117E"/>
    <w:rsid w:val="004F790D"/>
    <w:rsid w:val="0050420C"/>
    <w:rsid w:val="00512609"/>
    <w:rsid w:val="0051345C"/>
    <w:rsid w:val="0051506A"/>
    <w:rsid w:val="00520ADD"/>
    <w:rsid w:val="005211A5"/>
    <w:rsid w:val="005554CF"/>
    <w:rsid w:val="00560D87"/>
    <w:rsid w:val="00592B59"/>
    <w:rsid w:val="005F18BA"/>
    <w:rsid w:val="0066782F"/>
    <w:rsid w:val="006B34A9"/>
    <w:rsid w:val="006F2968"/>
    <w:rsid w:val="0073376D"/>
    <w:rsid w:val="00736BAA"/>
    <w:rsid w:val="00742B96"/>
    <w:rsid w:val="0076330A"/>
    <w:rsid w:val="00774BA7"/>
    <w:rsid w:val="0079409C"/>
    <w:rsid w:val="00824B85"/>
    <w:rsid w:val="00857B1B"/>
    <w:rsid w:val="00863BD1"/>
    <w:rsid w:val="008B4992"/>
    <w:rsid w:val="008C977B"/>
    <w:rsid w:val="008D6F29"/>
    <w:rsid w:val="008F1EE4"/>
    <w:rsid w:val="009167A6"/>
    <w:rsid w:val="00926FF7"/>
    <w:rsid w:val="009A3A07"/>
    <w:rsid w:val="009C30C8"/>
    <w:rsid w:val="009F2F34"/>
    <w:rsid w:val="009F5DFF"/>
    <w:rsid w:val="00A062D3"/>
    <w:rsid w:val="00A25EBD"/>
    <w:rsid w:val="00A84756"/>
    <w:rsid w:val="00AC51E8"/>
    <w:rsid w:val="00AE76B6"/>
    <w:rsid w:val="00B11B78"/>
    <w:rsid w:val="00B54AF3"/>
    <w:rsid w:val="00B62915"/>
    <w:rsid w:val="00B678E1"/>
    <w:rsid w:val="00B72C2B"/>
    <w:rsid w:val="00B8159E"/>
    <w:rsid w:val="00B91150"/>
    <w:rsid w:val="00BA5F8F"/>
    <w:rsid w:val="00BC5C67"/>
    <w:rsid w:val="00BF075E"/>
    <w:rsid w:val="00C60905"/>
    <w:rsid w:val="00CC34D0"/>
    <w:rsid w:val="00D0683F"/>
    <w:rsid w:val="00D52970"/>
    <w:rsid w:val="00D554C4"/>
    <w:rsid w:val="00D9656B"/>
    <w:rsid w:val="00DA7834"/>
    <w:rsid w:val="00DC3BEB"/>
    <w:rsid w:val="00E04309"/>
    <w:rsid w:val="00E07D30"/>
    <w:rsid w:val="00E91FE9"/>
    <w:rsid w:val="00E93B02"/>
    <w:rsid w:val="00F23F4A"/>
    <w:rsid w:val="00F354AB"/>
    <w:rsid w:val="00F560F0"/>
    <w:rsid w:val="00F64C07"/>
    <w:rsid w:val="00F73977"/>
    <w:rsid w:val="00F85EB8"/>
    <w:rsid w:val="00F86C31"/>
    <w:rsid w:val="00FA7DBC"/>
    <w:rsid w:val="00FD5268"/>
    <w:rsid w:val="45B77129"/>
    <w:rsid w:val="698A7663"/>
    <w:rsid w:val="70A7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5498C"/>
  <w15:chartTrackingRefBased/>
  <w15:docId w15:val="{B9C4627C-D9EC-412E-A960-3F36FB9C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E4"/>
  </w:style>
  <w:style w:type="paragraph" w:styleId="Footer">
    <w:name w:val="footer"/>
    <w:basedOn w:val="Normal"/>
    <w:link w:val="FooterChar"/>
    <w:uiPriority w:val="99"/>
    <w:unhideWhenUsed/>
    <w:rsid w:val="008F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E4"/>
  </w:style>
  <w:style w:type="paragraph" w:styleId="BalloonText">
    <w:name w:val="Balloon Text"/>
    <w:basedOn w:val="Normal"/>
    <w:link w:val="BalloonTextChar"/>
    <w:uiPriority w:val="99"/>
    <w:semiHidden/>
    <w:unhideWhenUsed/>
    <w:rsid w:val="008F1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E4"/>
    <w:rPr>
      <w:rFonts w:ascii="Segoe UI" w:hAnsi="Segoe UI" w:cs="Segoe UI"/>
      <w:sz w:val="18"/>
      <w:szCs w:val="18"/>
    </w:rPr>
  </w:style>
  <w:style w:type="character" w:styleId="Hyperlink">
    <w:name w:val="Hyperlink"/>
    <w:basedOn w:val="DefaultParagraphFont"/>
    <w:uiPriority w:val="99"/>
    <w:unhideWhenUsed/>
    <w:rsid w:val="00037FD2"/>
    <w:rPr>
      <w:color w:val="0000FF" w:themeColor="hyperlink"/>
      <w:u w:val="single"/>
    </w:rPr>
  </w:style>
  <w:style w:type="paragraph" w:styleId="NoSpacing">
    <w:name w:val="No Spacing"/>
    <w:uiPriority w:val="1"/>
    <w:qFormat/>
    <w:rsid w:val="00AC51E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25E95"/>
    <w:pPr>
      <w:spacing w:after="160" w:line="259" w:lineRule="auto"/>
      <w:ind w:left="720"/>
      <w:contextualSpacing/>
    </w:pPr>
  </w:style>
  <w:style w:type="paragraph" w:customStyle="1" w:styleId="Default">
    <w:name w:val="Default"/>
    <w:rsid w:val="00225E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thrive.healt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82D74505F0F645AFAAE12CEF006CE5" ma:contentTypeVersion="1" ma:contentTypeDescription="Create a new document." ma:contentTypeScope="" ma:versionID="6ea95e099d1e676bc7c20e85dc69b8d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EE500-EC07-4C4C-BFBE-FF7C39C7818A}"/>
</file>

<file path=customXml/itemProps2.xml><?xml version="1.0" encoding="utf-8"?>
<ds:datastoreItem xmlns:ds="http://schemas.openxmlformats.org/officeDocument/2006/customXml" ds:itemID="{2CB5839A-84CC-45EB-9D68-869D1531BB9E}"/>
</file>

<file path=customXml/itemProps3.xml><?xml version="1.0" encoding="utf-8"?>
<ds:datastoreItem xmlns:ds="http://schemas.openxmlformats.org/officeDocument/2006/customXml" ds:itemID="{5C2D939A-EA17-4AED-83F0-78127C9BBE13}"/>
</file>

<file path=customXml/itemProps4.xml><?xml version="1.0" encoding="utf-8"?>
<ds:datastoreItem xmlns:ds="http://schemas.openxmlformats.org/officeDocument/2006/customXml" ds:itemID="{6BBAF24E-854A-41D8-B425-CB09500E3BFD}"/>
</file>

<file path=docProps/app.xml><?xml version="1.0" encoding="utf-8"?>
<Properties xmlns="http://schemas.openxmlformats.org/officeDocument/2006/extended-properties" xmlns:vt="http://schemas.openxmlformats.org/officeDocument/2006/docPropsVTypes">
  <Template>Normal</Template>
  <TotalTime>0</TotalTime>
  <Pages>9</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Beth-Anne Cullen</dc:creator>
  <cp:keywords/>
  <dc:description/>
  <cp:lastModifiedBy>Beth-Anne Cullen</cp:lastModifiedBy>
  <cp:revision>2</cp:revision>
  <cp:lastPrinted>2020-01-08T16:09:00Z</cp:lastPrinted>
  <dcterms:created xsi:type="dcterms:W3CDTF">2020-09-17T22:49:00Z</dcterms:created>
  <dcterms:modified xsi:type="dcterms:W3CDTF">2020-09-17T22:49:00Z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0x0101005F82D74505F0F645AFAAE12CEF006CE5</vt:lpwstr>
  </property>
</Properties>
</file>